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2594" w14:textId="6DA5D6BB" w:rsidR="00AB76DF" w:rsidRDefault="00AB76DF" w:rsidP="00120DD1">
      <w:pPr>
        <w:pStyle w:val="NormalWeb"/>
        <w:jc w:val="center"/>
        <w:rPr>
          <w:rFonts w:ascii="Calibri Light" w:eastAsia="Arial" w:hAnsi="Calibri Light" w:cs="Calibri Light"/>
          <w:b/>
          <w:bCs/>
          <w:sz w:val="40"/>
          <w:szCs w:val="40"/>
        </w:rPr>
      </w:pPr>
      <w:r w:rsidRPr="00AB76DF">
        <w:rPr>
          <w:rFonts w:ascii="Calibri Light" w:eastAsia="Arial" w:hAnsi="Calibri Light" w:cs="Calibri Light"/>
          <w:b/>
          <w:bCs/>
          <w:sz w:val="40"/>
          <w:szCs w:val="40"/>
        </w:rPr>
        <w:t>RAIMAT INICIA UNA VENDIMIA DE CALIDAD EXCELENTE MARCADA POR LA EFICIENCIA HÍDRICA</w:t>
      </w:r>
    </w:p>
    <w:p w14:paraId="00B7261B" w14:textId="77777777" w:rsidR="008D4931" w:rsidRDefault="008D4931" w:rsidP="007E64B5">
      <w:pPr>
        <w:spacing w:line="276" w:lineRule="auto"/>
        <w:jc w:val="center"/>
        <w:rPr>
          <w:rFonts w:ascii="Calibri Light" w:eastAsia="Arial" w:hAnsi="Calibri Light" w:cs="Calibri Light"/>
          <w:b/>
          <w:bCs/>
          <w:sz w:val="24"/>
          <w:szCs w:val="24"/>
          <w:lang w:eastAsia="es-ES"/>
        </w:rPr>
      </w:pPr>
    </w:p>
    <w:p w14:paraId="6B595193" w14:textId="1F57A73A" w:rsidR="007E64B5" w:rsidRDefault="007E64B5" w:rsidP="007E64B5">
      <w:pPr>
        <w:spacing w:line="276" w:lineRule="auto"/>
        <w:jc w:val="center"/>
        <w:rPr>
          <w:rFonts w:ascii="Calibri Light" w:eastAsia="Arial" w:hAnsi="Calibri Light" w:cs="Calibri Light"/>
          <w:b/>
          <w:bCs/>
          <w:sz w:val="24"/>
          <w:szCs w:val="24"/>
          <w:lang w:eastAsia="es-ES"/>
        </w:rPr>
      </w:pPr>
      <w:r w:rsidRPr="007E64B5">
        <w:rPr>
          <w:rFonts w:ascii="Calibri Light" w:eastAsia="Arial" w:hAnsi="Calibri Light" w:cs="Calibri Light"/>
          <w:b/>
          <w:bCs/>
          <w:sz w:val="24"/>
          <w:szCs w:val="24"/>
          <w:lang w:eastAsia="es-ES"/>
        </w:rPr>
        <w:t>La bodega leridana refuerza su compromiso ambiental con un 20% menos de consumo de agua y nueva planta de compostaje</w:t>
      </w:r>
    </w:p>
    <w:p w14:paraId="6CF2F07D" w14:textId="20C5D4F1" w:rsidR="00120DD1" w:rsidRPr="00120DD1" w:rsidRDefault="00120DD1" w:rsidP="00120DD1">
      <w:pPr>
        <w:spacing w:line="276" w:lineRule="auto"/>
        <w:jc w:val="both"/>
        <w:rPr>
          <w:rFonts w:ascii="Calibri Light" w:eastAsia="Arial" w:hAnsi="Calibri Light" w:cs="Calibri Light"/>
          <w:sz w:val="24"/>
          <w:szCs w:val="24"/>
          <w:lang w:eastAsia="es-ES"/>
        </w:rPr>
      </w:pPr>
      <w:r w:rsidRPr="00120DD1">
        <w:rPr>
          <w:rFonts w:ascii="Calibri Light" w:eastAsia="Arial" w:hAnsi="Calibri Light" w:cs="Calibri Light"/>
          <w:sz w:val="24"/>
          <w:szCs w:val="24"/>
          <w:lang w:eastAsia="es-ES"/>
        </w:rPr>
        <w:t>Raimat (Lleida, D.O. Costers del Segre) da hoy</w:t>
      </w:r>
      <w:r w:rsidRPr="001F2326">
        <w:rPr>
          <w:rFonts w:ascii="Calibri Light" w:eastAsia="Arial" w:hAnsi="Calibri Light" w:cs="Calibri Light"/>
          <w:sz w:val="24"/>
          <w:szCs w:val="24"/>
          <w:highlight w:val="yellow"/>
          <w:lang w:eastAsia="es-ES"/>
        </w:rPr>
        <w:t xml:space="preserve">, </w:t>
      </w:r>
      <w:r w:rsidR="0082680F">
        <w:rPr>
          <w:rFonts w:ascii="Calibri Light" w:eastAsia="Arial" w:hAnsi="Calibri Light" w:cs="Calibri Light"/>
          <w:sz w:val="24"/>
          <w:szCs w:val="24"/>
          <w:highlight w:val="yellow"/>
          <w:lang w:eastAsia="es-ES"/>
        </w:rPr>
        <w:t>5</w:t>
      </w:r>
      <w:r w:rsidRPr="001F2326">
        <w:rPr>
          <w:rFonts w:ascii="Calibri Light" w:eastAsia="Arial" w:hAnsi="Calibri Light" w:cs="Calibri Light"/>
          <w:sz w:val="24"/>
          <w:szCs w:val="24"/>
          <w:highlight w:val="yellow"/>
          <w:lang w:eastAsia="es-ES"/>
        </w:rPr>
        <w:t xml:space="preserve"> de agosto</w:t>
      </w:r>
      <w:r w:rsidRPr="00120DD1">
        <w:rPr>
          <w:rFonts w:ascii="Calibri Light" w:eastAsia="Arial" w:hAnsi="Calibri Light" w:cs="Calibri Light"/>
          <w:sz w:val="24"/>
          <w:szCs w:val="24"/>
          <w:lang w:eastAsia="es-ES"/>
        </w:rPr>
        <w:t xml:space="preserve">, el pistoletazo de salida a la vendimia 2025. Por su situación y clima, es tradicionalmente una de las primeras en Europa, y este año vuelve a comenzar en agosto gracias a las buenas temperaturas registradas en primavera. Se espera una </w:t>
      </w:r>
      <w:r w:rsidRPr="00120DD1">
        <w:rPr>
          <w:rFonts w:ascii="Calibri Light" w:eastAsia="Arial" w:hAnsi="Calibri Light" w:cs="Calibri Light"/>
          <w:b/>
          <w:bCs/>
          <w:sz w:val="24"/>
          <w:szCs w:val="24"/>
          <w:lang w:eastAsia="es-ES"/>
        </w:rPr>
        <w:t>campaña de excelente calidad</w:t>
      </w:r>
      <w:r w:rsidRPr="00120DD1">
        <w:rPr>
          <w:rFonts w:ascii="Calibri Light" w:eastAsia="Arial" w:hAnsi="Calibri Light" w:cs="Calibri Light"/>
          <w:sz w:val="24"/>
          <w:szCs w:val="24"/>
          <w:lang w:eastAsia="es-ES"/>
        </w:rPr>
        <w:t>, fruto de una</w:t>
      </w:r>
      <w:r w:rsidR="000C0955">
        <w:rPr>
          <w:rFonts w:ascii="Calibri Light" w:eastAsia="Arial" w:hAnsi="Calibri Light" w:cs="Calibri Light"/>
          <w:sz w:val="24"/>
          <w:szCs w:val="24"/>
          <w:lang w:eastAsia="es-ES"/>
        </w:rPr>
        <w:t xml:space="preserve">s condiciones meteorológicas </w:t>
      </w:r>
      <w:r w:rsidRPr="00120DD1">
        <w:rPr>
          <w:rFonts w:ascii="Calibri Light" w:eastAsia="Arial" w:hAnsi="Calibri Light" w:cs="Calibri Light"/>
          <w:sz w:val="24"/>
          <w:szCs w:val="24"/>
          <w:lang w:eastAsia="es-ES"/>
        </w:rPr>
        <w:t>más equilibrada</w:t>
      </w:r>
      <w:r w:rsidR="000C0955">
        <w:rPr>
          <w:rFonts w:ascii="Calibri Light" w:eastAsia="Arial" w:hAnsi="Calibri Light" w:cs="Calibri Light"/>
          <w:sz w:val="24"/>
          <w:szCs w:val="24"/>
          <w:lang w:eastAsia="es-ES"/>
        </w:rPr>
        <w:t>s</w:t>
      </w:r>
      <w:r w:rsidRPr="00120DD1">
        <w:rPr>
          <w:rFonts w:ascii="Calibri Light" w:eastAsia="Arial" w:hAnsi="Calibri Light" w:cs="Calibri Light"/>
          <w:sz w:val="24"/>
          <w:szCs w:val="24"/>
          <w:lang w:eastAsia="es-ES"/>
        </w:rPr>
        <w:t xml:space="preserve"> que en años anteriores y del esfuerzo constante de la bodega</w:t>
      </w:r>
      <w:r w:rsidR="00943AD3">
        <w:rPr>
          <w:rFonts w:ascii="Calibri Light" w:eastAsia="Arial" w:hAnsi="Calibri Light" w:cs="Calibri Light"/>
          <w:sz w:val="24"/>
          <w:szCs w:val="24"/>
          <w:lang w:eastAsia="es-ES"/>
        </w:rPr>
        <w:t xml:space="preserve">, </w:t>
      </w:r>
      <w:r w:rsidRPr="00120DD1">
        <w:rPr>
          <w:rFonts w:ascii="Calibri Light" w:eastAsia="Arial" w:hAnsi="Calibri Light" w:cs="Calibri Light"/>
          <w:b/>
          <w:bCs/>
          <w:sz w:val="24"/>
          <w:szCs w:val="24"/>
          <w:lang w:eastAsia="es-ES"/>
        </w:rPr>
        <w:t>pionera en viticultura regenerativa</w:t>
      </w:r>
      <w:r w:rsidR="00943AD3">
        <w:rPr>
          <w:rFonts w:ascii="Calibri Light" w:eastAsia="Arial" w:hAnsi="Calibri Light" w:cs="Calibri Light"/>
          <w:sz w:val="24"/>
          <w:szCs w:val="24"/>
          <w:lang w:eastAsia="es-ES"/>
        </w:rPr>
        <w:t xml:space="preserve"> y</w:t>
      </w:r>
      <w:r w:rsidR="00943AD3" w:rsidRPr="00943AD3">
        <w:rPr>
          <w:rFonts w:ascii="Calibri Light" w:eastAsia="Arial" w:hAnsi="Calibri Light" w:cs="Calibri Light"/>
          <w:sz w:val="24"/>
          <w:szCs w:val="24"/>
          <w:lang w:eastAsia="es-ES"/>
        </w:rPr>
        <w:t xml:space="preserve"> </w:t>
      </w:r>
      <w:r w:rsidR="00943AD3" w:rsidRPr="00943AD3">
        <w:rPr>
          <w:rFonts w:ascii="Calibri Light" w:eastAsia="Arial" w:hAnsi="Calibri Light" w:cs="Calibri Light"/>
          <w:b/>
          <w:bCs/>
          <w:sz w:val="24"/>
          <w:szCs w:val="24"/>
          <w:lang w:eastAsia="es-ES"/>
        </w:rPr>
        <w:t>certificada este año como B Corp</w:t>
      </w:r>
      <w:r w:rsidR="00943AD3">
        <w:rPr>
          <w:rFonts w:ascii="Calibri Light" w:eastAsia="Arial" w:hAnsi="Calibri Light" w:cs="Calibri Light"/>
          <w:sz w:val="24"/>
          <w:szCs w:val="24"/>
          <w:lang w:eastAsia="es-ES"/>
        </w:rPr>
        <w:t>.</w:t>
      </w:r>
    </w:p>
    <w:p w14:paraId="20D35414" w14:textId="77777777" w:rsidR="001F2326" w:rsidRDefault="00120DD1" w:rsidP="00120DD1">
      <w:pPr>
        <w:spacing w:line="276" w:lineRule="auto"/>
        <w:jc w:val="both"/>
        <w:rPr>
          <w:rFonts w:ascii="Calibri Light" w:eastAsia="Arial" w:hAnsi="Calibri Light" w:cs="Calibri Light"/>
          <w:sz w:val="24"/>
          <w:szCs w:val="24"/>
          <w:lang w:eastAsia="es-ES"/>
        </w:rPr>
      </w:pPr>
      <w:r w:rsidRPr="00120DD1">
        <w:rPr>
          <w:rFonts w:ascii="Calibri Light" w:eastAsia="Arial" w:hAnsi="Calibri Light" w:cs="Calibri Light"/>
          <w:sz w:val="24"/>
          <w:szCs w:val="24"/>
          <w:lang w:eastAsia="es-ES"/>
        </w:rPr>
        <w:t>La vendimia arranca, además, con dos grandes novedades: la entrada en funcionamiento de una planta propia de compostaje, que permitirá valorizar los residuos orgánicos del viñedo y la bodega, y la reducción de un 20% en el consumo de agua en el viñedo, gracias a la combinación de riego de precisión y riego enterrado.</w:t>
      </w:r>
      <w:r w:rsidR="001F2326">
        <w:rPr>
          <w:rFonts w:ascii="Calibri Light" w:eastAsia="Arial" w:hAnsi="Calibri Light" w:cs="Calibri Light"/>
          <w:sz w:val="24"/>
          <w:szCs w:val="24"/>
          <w:lang w:eastAsia="es-ES"/>
        </w:rPr>
        <w:t xml:space="preserve"> </w:t>
      </w:r>
    </w:p>
    <w:p w14:paraId="7FF12722" w14:textId="047BA732" w:rsidR="003F4C3E" w:rsidRDefault="00B879B4" w:rsidP="00120DD1">
      <w:pPr>
        <w:spacing w:line="276" w:lineRule="auto"/>
        <w:jc w:val="both"/>
        <w:rPr>
          <w:rFonts w:ascii="Calibri Light" w:eastAsia="Arial" w:hAnsi="Calibri Light" w:cs="Calibri Light"/>
          <w:sz w:val="24"/>
          <w:szCs w:val="24"/>
        </w:rPr>
      </w:pPr>
      <w:r w:rsidRPr="00152A59">
        <w:rPr>
          <w:rFonts w:ascii="Calibri Light" w:eastAsia="Arial" w:hAnsi="Calibri Light" w:cs="Calibri Light"/>
          <w:sz w:val="24"/>
          <w:szCs w:val="24"/>
        </w:rPr>
        <w:t xml:space="preserve">La previsión de la bodega es recoger cerca de </w:t>
      </w:r>
      <w:r w:rsidR="00A91826">
        <w:rPr>
          <w:rFonts w:ascii="Calibri Light" w:eastAsia="Arial" w:hAnsi="Calibri Light" w:cs="Calibri Light"/>
          <w:sz w:val="24"/>
          <w:szCs w:val="24"/>
        </w:rPr>
        <w:t>seis</w:t>
      </w:r>
      <w:r w:rsidRPr="00B3371E">
        <w:rPr>
          <w:rFonts w:ascii="Calibri Light" w:eastAsia="Arial" w:hAnsi="Calibri Light" w:cs="Calibri Light"/>
          <w:sz w:val="24"/>
          <w:szCs w:val="24"/>
        </w:rPr>
        <w:t xml:space="preserve"> millones de kg de uva</w:t>
      </w:r>
      <w:r w:rsidRPr="00152A59">
        <w:rPr>
          <w:rFonts w:ascii="Calibri Light" w:eastAsia="Arial" w:hAnsi="Calibri Light" w:cs="Calibri Light"/>
          <w:sz w:val="24"/>
          <w:szCs w:val="24"/>
        </w:rPr>
        <w:t xml:space="preserve"> (100% ecológica) para los vinos de Raimat. En comparación con la campaña anterior, se </w:t>
      </w:r>
      <w:r w:rsidR="00F43B0B" w:rsidRPr="00152A59">
        <w:rPr>
          <w:rFonts w:ascii="Calibri Light" w:eastAsia="Arial" w:hAnsi="Calibri Light" w:cs="Calibri Light"/>
          <w:sz w:val="24"/>
          <w:szCs w:val="24"/>
        </w:rPr>
        <w:t>prevé</w:t>
      </w:r>
      <w:r w:rsidRPr="00152A59">
        <w:rPr>
          <w:rFonts w:ascii="Calibri Light" w:eastAsia="Arial" w:hAnsi="Calibri Light" w:cs="Calibri Light"/>
          <w:sz w:val="24"/>
          <w:szCs w:val="24"/>
        </w:rPr>
        <w:t xml:space="preserve"> que la vendimia 2025 será algo </w:t>
      </w:r>
      <w:r w:rsidR="003F4C3E">
        <w:rPr>
          <w:rFonts w:ascii="Calibri Light" w:eastAsia="Arial" w:hAnsi="Calibri Light" w:cs="Calibri Light"/>
          <w:sz w:val="24"/>
          <w:szCs w:val="24"/>
        </w:rPr>
        <w:t>superior</w:t>
      </w:r>
      <w:r w:rsidRPr="00B3371E">
        <w:rPr>
          <w:rFonts w:ascii="Calibri Light" w:eastAsia="Arial" w:hAnsi="Calibri Light" w:cs="Calibri Light"/>
          <w:sz w:val="24"/>
          <w:szCs w:val="24"/>
        </w:rPr>
        <w:t xml:space="preserve"> </w:t>
      </w:r>
      <w:r w:rsidR="003F4C3E" w:rsidRPr="00B3371E">
        <w:rPr>
          <w:rFonts w:ascii="Calibri Light" w:eastAsia="Arial" w:hAnsi="Calibri Light" w:cs="Calibri Light"/>
          <w:sz w:val="24"/>
          <w:szCs w:val="24"/>
        </w:rPr>
        <w:t>dado que no se ha visto afectada por heladas o pedriscos</w:t>
      </w:r>
      <w:r w:rsidRPr="00152A59">
        <w:rPr>
          <w:rFonts w:ascii="Calibri Light" w:eastAsia="Arial" w:hAnsi="Calibri Light" w:cs="Calibri Light"/>
          <w:sz w:val="24"/>
          <w:szCs w:val="24"/>
        </w:rPr>
        <w:t>. Aun así, la calidad de la uva promete ser excelente, gracias a una maduración más lenta y equilibrada.</w:t>
      </w:r>
      <w:r w:rsidR="003F4C3E">
        <w:rPr>
          <w:rFonts w:ascii="Calibri Light" w:eastAsia="Arial" w:hAnsi="Calibri Light" w:cs="Calibri Light"/>
          <w:sz w:val="24"/>
          <w:szCs w:val="24"/>
        </w:rPr>
        <w:t xml:space="preserve"> </w:t>
      </w:r>
    </w:p>
    <w:p w14:paraId="6E65223F" w14:textId="332C4A65" w:rsidR="0049688F" w:rsidRPr="00067640" w:rsidRDefault="0049688F" w:rsidP="00120DD1">
      <w:pPr>
        <w:spacing w:line="276" w:lineRule="auto"/>
        <w:jc w:val="both"/>
        <w:rPr>
          <w:rFonts w:ascii="Calibri Light" w:eastAsia="Arial" w:hAnsi="Calibri Light" w:cs="Calibri Light"/>
          <w:sz w:val="24"/>
          <w:szCs w:val="24"/>
        </w:rPr>
      </w:pPr>
      <w:r w:rsidRPr="0049688F">
        <w:rPr>
          <w:rFonts w:ascii="Calibri Light" w:eastAsia="Arial" w:hAnsi="Calibri Light" w:cs="Calibri Light"/>
          <w:sz w:val="24"/>
          <w:szCs w:val="24"/>
        </w:rPr>
        <w:t>El ciclo de la viña comenzó con cierto retraso respecto a años anteriores, aunque finalmente</w:t>
      </w:r>
      <w:r w:rsidR="0021747B">
        <w:rPr>
          <w:rFonts w:ascii="Calibri Light" w:eastAsia="Arial" w:hAnsi="Calibri Light" w:cs="Calibri Light"/>
          <w:sz w:val="24"/>
          <w:szCs w:val="24"/>
        </w:rPr>
        <w:t xml:space="preserve">, </w:t>
      </w:r>
      <w:r w:rsidRPr="0049688F">
        <w:rPr>
          <w:rFonts w:ascii="Calibri Light" w:eastAsia="Arial" w:hAnsi="Calibri Light" w:cs="Calibri Light"/>
          <w:sz w:val="24"/>
          <w:szCs w:val="24"/>
        </w:rPr>
        <w:t>a pesar de las elevadas temperaturas registradas en junio</w:t>
      </w:r>
      <w:r w:rsidR="0021747B">
        <w:rPr>
          <w:rFonts w:ascii="Calibri Light" w:eastAsia="Arial" w:hAnsi="Calibri Light" w:cs="Calibri Light"/>
          <w:sz w:val="24"/>
          <w:szCs w:val="24"/>
        </w:rPr>
        <w:t>,</w:t>
      </w:r>
      <w:r w:rsidRPr="0049688F">
        <w:rPr>
          <w:rFonts w:ascii="Calibri Light" w:eastAsia="Arial" w:hAnsi="Calibri Light" w:cs="Calibri Light"/>
          <w:sz w:val="24"/>
          <w:szCs w:val="24"/>
        </w:rPr>
        <w:t xml:space="preserve"> logró alcanzar un ritmo más habitual. Las temperaturas moderadas de julio están favoreciendo una maduración más lenta y equilibrada, lo que permite una mejor armonía entre grado alcohólico y acidez. Todo apunta a que la cosecha de este año será de una calidad excepcional.</w:t>
      </w:r>
    </w:p>
    <w:p w14:paraId="115CF51D" w14:textId="6900D0C8" w:rsidR="00067640" w:rsidRPr="00067640" w:rsidRDefault="00067640" w:rsidP="00067640">
      <w:pPr>
        <w:pStyle w:val="NormalWeb"/>
        <w:jc w:val="both"/>
        <w:rPr>
          <w:rFonts w:ascii="Calibri Light" w:eastAsia="Arial" w:hAnsi="Calibri Light" w:cs="Calibri Light"/>
        </w:rPr>
      </w:pPr>
      <w:r w:rsidRPr="00067640">
        <w:rPr>
          <w:rFonts w:ascii="Calibri Light" w:eastAsia="Arial" w:hAnsi="Calibri Light" w:cs="Calibri Light"/>
        </w:rPr>
        <w:t>La vendimia comienza con variedades blancas como chardonnay</w:t>
      </w:r>
      <w:r w:rsidR="00841347">
        <w:rPr>
          <w:rFonts w:ascii="Calibri Light" w:eastAsia="Arial" w:hAnsi="Calibri Light" w:cs="Calibri Light"/>
        </w:rPr>
        <w:t xml:space="preserve"> </w:t>
      </w:r>
      <w:r w:rsidRPr="00067640">
        <w:rPr>
          <w:rFonts w:ascii="Calibri Light" w:eastAsia="Arial" w:hAnsi="Calibri Light" w:cs="Calibri Light"/>
        </w:rPr>
        <w:t xml:space="preserve">y xarel·lo, seguirá con albariño y godello, y terminará en octubre con tintas como </w:t>
      </w:r>
      <w:r w:rsidR="00841347">
        <w:rPr>
          <w:rFonts w:ascii="Calibri Light" w:eastAsia="Arial" w:hAnsi="Calibri Light" w:cs="Calibri Light"/>
        </w:rPr>
        <w:t xml:space="preserve">pinot noir, </w:t>
      </w:r>
      <w:r w:rsidRPr="00067640">
        <w:rPr>
          <w:rFonts w:ascii="Calibri Light" w:eastAsia="Arial" w:hAnsi="Calibri Light" w:cs="Calibri Light"/>
        </w:rPr>
        <w:t>tempranillo, garnacha y cabernet sauvignon. Cerca de 80 personas participan en la recogida, que se realiza de madrugada, en las horas más frescas, de forma manual y selectiva por una sola cara de la cepa, para preservar la calidad de la uva.</w:t>
      </w:r>
    </w:p>
    <w:p w14:paraId="34497B42" w14:textId="74E41F35" w:rsidR="00067640" w:rsidRPr="00067640" w:rsidRDefault="00067640" w:rsidP="00067640">
      <w:pPr>
        <w:pStyle w:val="NormalWeb"/>
        <w:jc w:val="both"/>
        <w:rPr>
          <w:rFonts w:ascii="Calibri Light" w:eastAsia="Arial" w:hAnsi="Calibri Light" w:cs="Calibri Light"/>
        </w:rPr>
      </w:pPr>
      <w:r w:rsidRPr="00067640">
        <w:rPr>
          <w:rFonts w:ascii="Calibri Light" w:eastAsia="Arial" w:hAnsi="Calibri Light" w:cs="Calibri Light"/>
        </w:rPr>
        <w:t>“</w:t>
      </w:r>
      <w:r w:rsidR="003F4C3E" w:rsidRPr="003F4C3E">
        <w:rPr>
          <w:rFonts w:ascii="Calibri Light" w:eastAsia="Arial" w:hAnsi="Calibri Light" w:cs="Calibri Light"/>
          <w:i/>
          <w:iCs/>
        </w:rPr>
        <w:t xml:space="preserve">Aunque este </w:t>
      </w:r>
      <w:r w:rsidR="00905524">
        <w:rPr>
          <w:rFonts w:ascii="Calibri Light" w:eastAsia="Arial" w:hAnsi="Calibri Light" w:cs="Calibri Light"/>
          <w:i/>
          <w:iCs/>
        </w:rPr>
        <w:t>j</w:t>
      </w:r>
      <w:r w:rsidR="003F4C3E" w:rsidRPr="003F4C3E">
        <w:rPr>
          <w:rFonts w:ascii="Calibri Light" w:eastAsia="Arial" w:hAnsi="Calibri Light" w:cs="Calibri Light"/>
          <w:i/>
          <w:iCs/>
        </w:rPr>
        <w:t xml:space="preserve">ulio </w:t>
      </w:r>
      <w:r w:rsidR="00CB318A">
        <w:rPr>
          <w:rFonts w:ascii="Calibri Light" w:eastAsia="Arial" w:hAnsi="Calibri Light" w:cs="Calibri Light"/>
          <w:i/>
          <w:iCs/>
        </w:rPr>
        <w:t>ha sido</w:t>
      </w:r>
      <w:r w:rsidR="003F4C3E">
        <w:rPr>
          <w:rFonts w:ascii="Calibri Light" w:eastAsia="Arial" w:hAnsi="Calibri Light" w:cs="Calibri Light"/>
          <w:i/>
          <w:iCs/>
        </w:rPr>
        <w:t xml:space="preserve"> más fresco de lo normal, el cambio climático es una realidad; por lo que debemos seguir trabajando para minimizar su impacto con técnicas más sostenibles</w:t>
      </w:r>
      <w:r w:rsidR="00B468E0">
        <w:rPr>
          <w:rFonts w:ascii="Calibri Light" w:eastAsia="Arial" w:hAnsi="Calibri Light" w:cs="Calibri Light"/>
          <w:i/>
          <w:iCs/>
        </w:rPr>
        <w:t xml:space="preserve"> y </w:t>
      </w:r>
      <w:r w:rsidRPr="00067640">
        <w:rPr>
          <w:rFonts w:ascii="Calibri Light" w:eastAsia="Arial" w:hAnsi="Calibri Light" w:cs="Calibri Light"/>
          <w:i/>
          <w:iCs/>
        </w:rPr>
        <w:t>apostando por una agricultura regenerativa, por la innovación tecnológica y por un uso cada vez más eficiente de recursos clave como el agua</w:t>
      </w:r>
      <w:r w:rsidR="00B468E0">
        <w:rPr>
          <w:rFonts w:ascii="Calibri Light" w:eastAsia="Arial" w:hAnsi="Calibri Light" w:cs="Calibri Light"/>
          <w:i/>
          <w:iCs/>
        </w:rPr>
        <w:t xml:space="preserve"> y la energía</w:t>
      </w:r>
      <w:r w:rsidRPr="00067640">
        <w:rPr>
          <w:rFonts w:ascii="Calibri Light" w:eastAsia="Arial" w:hAnsi="Calibri Light" w:cs="Calibri Light"/>
        </w:rPr>
        <w:t xml:space="preserve">”, explica </w:t>
      </w:r>
      <w:r w:rsidRPr="00067640">
        <w:rPr>
          <w:rFonts w:ascii="Calibri Light" w:eastAsia="Arial" w:hAnsi="Calibri Light" w:cs="Calibri Light"/>
          <w:b/>
          <w:bCs/>
        </w:rPr>
        <w:t>Joan Esteve, director de Raimat</w:t>
      </w:r>
      <w:r w:rsidRPr="00067640">
        <w:rPr>
          <w:rFonts w:ascii="Calibri Light" w:eastAsia="Arial" w:hAnsi="Calibri Light" w:cs="Calibri Light"/>
        </w:rPr>
        <w:t>.</w:t>
      </w:r>
    </w:p>
    <w:p w14:paraId="0FD4F2E6" w14:textId="77777777" w:rsidR="00152A59" w:rsidRDefault="00152A59" w:rsidP="00067640">
      <w:pPr>
        <w:pStyle w:val="NormalWeb"/>
        <w:jc w:val="both"/>
        <w:rPr>
          <w:rFonts w:ascii="Calibri Light" w:eastAsia="Arial" w:hAnsi="Calibri Light" w:cs="Calibri Light"/>
          <w:b/>
          <w:bCs/>
        </w:rPr>
      </w:pPr>
      <w:r w:rsidRPr="00152A59">
        <w:rPr>
          <w:rFonts w:ascii="Calibri Light" w:eastAsia="Arial" w:hAnsi="Calibri Light" w:cs="Calibri Light"/>
          <w:b/>
          <w:bCs/>
        </w:rPr>
        <w:lastRenderedPageBreak/>
        <w:t>Raimat reduce un 20% el consumo de agua en viña</w:t>
      </w:r>
    </w:p>
    <w:p w14:paraId="051F438E" w14:textId="693A0F43" w:rsidR="00067640" w:rsidRPr="00067640" w:rsidRDefault="00067640" w:rsidP="00067640">
      <w:pPr>
        <w:pStyle w:val="NormalWeb"/>
        <w:jc w:val="both"/>
        <w:rPr>
          <w:rFonts w:ascii="Calibri Light" w:eastAsia="Arial" w:hAnsi="Calibri Light" w:cs="Calibri Light"/>
        </w:rPr>
      </w:pPr>
      <w:r w:rsidRPr="00067640">
        <w:rPr>
          <w:rFonts w:ascii="Calibri Light" w:eastAsia="Arial" w:hAnsi="Calibri Light" w:cs="Calibri Light"/>
        </w:rPr>
        <w:t>En una zona como el Pla de Lleida, donde la sequía es estructural, la eficiencia hídrica es clave. Raimat ha conseguido</w:t>
      </w:r>
      <w:r w:rsidR="00AE0B18">
        <w:rPr>
          <w:rFonts w:ascii="Calibri Light" w:eastAsia="Arial" w:hAnsi="Calibri Light" w:cs="Calibri Light"/>
        </w:rPr>
        <w:t>, durante este año,</w:t>
      </w:r>
      <w:r w:rsidRPr="00067640">
        <w:rPr>
          <w:rFonts w:ascii="Calibri Light" w:eastAsia="Arial" w:hAnsi="Calibri Light" w:cs="Calibri Light"/>
        </w:rPr>
        <w:t xml:space="preserve"> </w:t>
      </w:r>
      <w:r w:rsidRPr="00067640">
        <w:rPr>
          <w:rFonts w:ascii="Calibri Light" w:eastAsia="Arial" w:hAnsi="Calibri Light" w:cs="Calibri Light"/>
          <w:b/>
          <w:bCs/>
        </w:rPr>
        <w:t>reducir un 20% el uso de agua</w:t>
      </w:r>
      <w:r w:rsidRPr="00067640">
        <w:rPr>
          <w:rFonts w:ascii="Calibri Light" w:eastAsia="Arial" w:hAnsi="Calibri Light" w:cs="Calibri Light"/>
        </w:rPr>
        <w:t xml:space="preserve"> en la viña mediante </w:t>
      </w:r>
      <w:r w:rsidR="00B468E0">
        <w:rPr>
          <w:rFonts w:ascii="Calibri Light" w:eastAsia="Arial" w:hAnsi="Calibri Light" w:cs="Calibri Light"/>
        </w:rPr>
        <w:t xml:space="preserve">la instalación de nuevas técnicas de riego localizado, como el riego </w:t>
      </w:r>
      <w:r w:rsidR="00AA4E58">
        <w:rPr>
          <w:rFonts w:ascii="Calibri Light" w:eastAsia="Arial" w:hAnsi="Calibri Light" w:cs="Calibri Light"/>
        </w:rPr>
        <w:t>subsuperficial</w:t>
      </w:r>
      <w:r w:rsidRPr="00067640">
        <w:rPr>
          <w:rFonts w:ascii="Calibri Light" w:eastAsia="Arial" w:hAnsi="Calibri Light" w:cs="Calibri Light"/>
        </w:rPr>
        <w:t>, una técnica que lleva el agua directamente a las raíces a 40 cm de profundidad, minimizando la evaporación.</w:t>
      </w:r>
    </w:p>
    <w:p w14:paraId="61E195CF" w14:textId="4BC2DA61" w:rsidR="00B879B4" w:rsidRDefault="00067640" w:rsidP="00067640">
      <w:pPr>
        <w:pStyle w:val="NormalWeb"/>
        <w:jc w:val="both"/>
        <w:rPr>
          <w:rFonts w:ascii="Calibri Light" w:eastAsia="Arial" w:hAnsi="Calibri Light" w:cs="Calibri Light"/>
        </w:rPr>
      </w:pPr>
      <w:r w:rsidRPr="00067640">
        <w:rPr>
          <w:rFonts w:ascii="Calibri Light" w:eastAsia="Arial" w:hAnsi="Calibri Light" w:cs="Calibri Light"/>
        </w:rPr>
        <w:t>Este sistema se combina con otras prácticas como el riego de precisión mediante teledetección, el uso de cubiertas vegetales o el</w:t>
      </w:r>
      <w:r w:rsidRPr="00067640">
        <w:rPr>
          <w:rFonts w:ascii="Calibri Light" w:eastAsia="Arial" w:hAnsi="Calibri Light" w:cs="Calibri Light"/>
          <w:i/>
          <w:iCs/>
        </w:rPr>
        <w:t xml:space="preserve"> mulching</w:t>
      </w:r>
      <w:r w:rsidRPr="00067640">
        <w:rPr>
          <w:rFonts w:ascii="Calibri Light" w:eastAsia="Arial" w:hAnsi="Calibri Light" w:cs="Calibri Light"/>
        </w:rPr>
        <w:t xml:space="preserve"> orgánico, y ha permitido a la bodega reducir </w:t>
      </w:r>
      <w:r w:rsidR="00047608">
        <w:rPr>
          <w:rFonts w:ascii="Calibri Light" w:eastAsia="Arial" w:hAnsi="Calibri Light" w:cs="Calibri Light"/>
        </w:rPr>
        <w:t xml:space="preserve">el consumo hídrico </w:t>
      </w:r>
      <w:r w:rsidR="00B468E0">
        <w:rPr>
          <w:rFonts w:ascii="Calibri Light" w:eastAsia="Arial" w:hAnsi="Calibri Light" w:cs="Calibri Light"/>
        </w:rPr>
        <w:t>significativamente</w:t>
      </w:r>
      <w:r w:rsidRPr="00067640">
        <w:rPr>
          <w:rFonts w:ascii="Calibri Light" w:eastAsia="Arial" w:hAnsi="Calibri Light" w:cs="Calibri Light"/>
        </w:rPr>
        <w:t>.</w:t>
      </w:r>
    </w:p>
    <w:p w14:paraId="056B9FBA" w14:textId="00B5BE8D" w:rsidR="009F1E46" w:rsidRDefault="009F1E46" w:rsidP="009F1E46">
      <w:pPr>
        <w:pStyle w:val="NormalWeb"/>
        <w:jc w:val="both"/>
        <w:rPr>
          <w:rFonts w:ascii="Calibri Light" w:eastAsia="Arial" w:hAnsi="Calibri Light" w:cs="Calibri Light"/>
        </w:rPr>
      </w:pPr>
      <w:r w:rsidRPr="009F1E46">
        <w:rPr>
          <w:rFonts w:ascii="Calibri Light" w:eastAsia="Arial" w:hAnsi="Calibri Light" w:cs="Calibri Light"/>
        </w:rPr>
        <w:t xml:space="preserve">Actualmente se están llevando a cabo las obras para instalar un </w:t>
      </w:r>
      <w:r w:rsidRPr="009F1E46">
        <w:rPr>
          <w:rFonts w:ascii="Calibri Light" w:eastAsia="Arial" w:hAnsi="Calibri Light" w:cs="Calibri Light"/>
          <w:b/>
          <w:bCs/>
        </w:rPr>
        <w:t>sistema de lagunaje de flujo vertical</w:t>
      </w:r>
      <w:r w:rsidRPr="009F1E46">
        <w:rPr>
          <w:rFonts w:ascii="Calibri Light" w:eastAsia="Arial" w:hAnsi="Calibri Light" w:cs="Calibri Light"/>
        </w:rPr>
        <w:t xml:space="preserve"> destinado al </w:t>
      </w:r>
      <w:r w:rsidRPr="009F1E46">
        <w:rPr>
          <w:rFonts w:ascii="Calibri Light" w:eastAsia="Arial" w:hAnsi="Calibri Light" w:cs="Calibri Light"/>
          <w:b/>
          <w:bCs/>
        </w:rPr>
        <w:t>tratamiento de las aguas residuales</w:t>
      </w:r>
      <w:r w:rsidRPr="009F1E46">
        <w:rPr>
          <w:rFonts w:ascii="Calibri Light" w:eastAsia="Arial" w:hAnsi="Calibri Light" w:cs="Calibri Light"/>
        </w:rPr>
        <w:t xml:space="preserve"> de la bodega.</w:t>
      </w:r>
      <w:r>
        <w:rPr>
          <w:rFonts w:ascii="Calibri Light" w:eastAsia="Arial" w:hAnsi="Calibri Light" w:cs="Calibri Light"/>
        </w:rPr>
        <w:t xml:space="preserve"> </w:t>
      </w:r>
      <w:r w:rsidRPr="009F1E46">
        <w:rPr>
          <w:rFonts w:ascii="Calibri Light" w:eastAsia="Arial" w:hAnsi="Calibri Light" w:cs="Calibri Light"/>
        </w:rPr>
        <w:t>Este sistema depura el agua mediante procesos naturales que requieren un consumo energético mínimo y no generan residuos. El funcionamiento se basa en el paso del agua a través de lechos filtrantes plantados con juncos, que actúan como agentes depuradores.</w:t>
      </w:r>
      <w:r>
        <w:rPr>
          <w:rFonts w:ascii="Calibri Light" w:eastAsia="Arial" w:hAnsi="Calibri Light" w:cs="Calibri Light"/>
        </w:rPr>
        <w:t xml:space="preserve"> </w:t>
      </w:r>
      <w:r w:rsidRPr="009F1E46">
        <w:rPr>
          <w:rFonts w:ascii="Calibri Light" w:eastAsia="Arial" w:hAnsi="Calibri Light" w:cs="Calibri Light"/>
        </w:rPr>
        <w:t>Además de su eficiencia ambiental, este sistema contribuye a mejorar la biodiversidad del entorno, ya que las plantas utilizadas en el proceso favorecen la creación de nuevos hábitats naturales.</w:t>
      </w:r>
    </w:p>
    <w:p w14:paraId="4C4914DA" w14:textId="77777777" w:rsidR="00CE53CC" w:rsidRPr="00067640" w:rsidRDefault="00CE53CC" w:rsidP="00CE53CC">
      <w:pPr>
        <w:pStyle w:val="NormalWeb"/>
        <w:jc w:val="both"/>
        <w:rPr>
          <w:rFonts w:ascii="Calibri Light" w:eastAsia="Arial" w:hAnsi="Calibri Light" w:cs="Calibri Light"/>
          <w:b/>
          <w:bCs/>
        </w:rPr>
      </w:pPr>
      <w:r w:rsidRPr="00067640">
        <w:rPr>
          <w:rFonts w:ascii="Calibri Light" w:eastAsia="Arial" w:hAnsi="Calibri Light" w:cs="Calibri Light"/>
          <w:b/>
          <w:bCs/>
        </w:rPr>
        <w:t>Compostaje propio para devolver valor al suelo</w:t>
      </w:r>
    </w:p>
    <w:p w14:paraId="306C781F" w14:textId="26D3999C" w:rsidR="00CE53CC" w:rsidRDefault="00CE53CC" w:rsidP="00CE53CC">
      <w:pPr>
        <w:pStyle w:val="NormalWeb"/>
        <w:jc w:val="both"/>
        <w:rPr>
          <w:rFonts w:ascii="Calibri Light" w:eastAsia="Arial" w:hAnsi="Calibri Light" w:cs="Calibri Light"/>
          <w:b/>
          <w:bCs/>
        </w:rPr>
      </w:pPr>
      <w:r>
        <w:rPr>
          <w:rFonts w:ascii="Calibri Light" w:eastAsia="Arial" w:hAnsi="Calibri Light" w:cs="Calibri Light"/>
        </w:rPr>
        <w:t>Como novedad</w:t>
      </w:r>
      <w:r w:rsidRPr="00067640">
        <w:rPr>
          <w:rFonts w:ascii="Calibri Light" w:eastAsia="Arial" w:hAnsi="Calibri Light" w:cs="Calibri Light"/>
        </w:rPr>
        <w:t xml:space="preserve">, Raimat ha puesto en marcha su </w:t>
      </w:r>
      <w:r w:rsidRPr="00B879B4">
        <w:rPr>
          <w:rFonts w:ascii="Calibri Light" w:eastAsia="Arial" w:hAnsi="Calibri Light" w:cs="Calibri Light"/>
          <w:b/>
          <w:bCs/>
        </w:rPr>
        <w:t>nueva</w:t>
      </w:r>
      <w:r>
        <w:rPr>
          <w:rFonts w:ascii="Calibri Light" w:eastAsia="Arial" w:hAnsi="Calibri Light" w:cs="Calibri Light"/>
        </w:rPr>
        <w:t xml:space="preserve"> </w:t>
      </w:r>
      <w:r w:rsidRPr="00067640">
        <w:rPr>
          <w:rFonts w:ascii="Calibri Light" w:eastAsia="Arial" w:hAnsi="Calibri Light" w:cs="Calibri Light"/>
          <w:b/>
          <w:bCs/>
        </w:rPr>
        <w:t>planta de compostaje</w:t>
      </w:r>
      <w:r w:rsidRPr="00067640">
        <w:rPr>
          <w:rFonts w:ascii="Calibri Light" w:eastAsia="Arial" w:hAnsi="Calibri Light" w:cs="Calibri Light"/>
        </w:rPr>
        <w:t>, con la que transforma los residuos orgánicos generados en la propia bodega</w:t>
      </w:r>
      <w:r>
        <w:rPr>
          <w:rFonts w:ascii="Calibri Light" w:eastAsia="Arial" w:hAnsi="Calibri Light" w:cs="Calibri Light"/>
        </w:rPr>
        <w:t xml:space="preserve">, </w:t>
      </w:r>
      <w:r w:rsidRPr="00067640">
        <w:rPr>
          <w:rFonts w:ascii="Calibri Light" w:eastAsia="Arial" w:hAnsi="Calibri Light" w:cs="Calibri Light"/>
        </w:rPr>
        <w:t xml:space="preserve">como raspón o </w:t>
      </w:r>
      <w:r w:rsidRPr="001072FD">
        <w:rPr>
          <w:rFonts w:ascii="Calibri Light" w:eastAsia="Arial" w:hAnsi="Calibri Light" w:cs="Calibri Light"/>
        </w:rPr>
        <w:t>hollejo</w:t>
      </w:r>
      <w:r>
        <w:rPr>
          <w:rFonts w:ascii="Calibri Light" w:eastAsia="Arial" w:hAnsi="Calibri Light" w:cs="Calibri Light"/>
        </w:rPr>
        <w:t>,</w:t>
      </w:r>
      <w:r w:rsidRPr="00067640">
        <w:rPr>
          <w:rFonts w:ascii="Calibri Light" w:eastAsia="Arial" w:hAnsi="Calibri Light" w:cs="Calibri Light"/>
        </w:rPr>
        <w:t xml:space="preserve"> en compost para </w:t>
      </w:r>
      <w:r w:rsidRPr="00067640">
        <w:rPr>
          <w:rFonts w:ascii="Calibri Light" w:eastAsia="Arial" w:hAnsi="Calibri Light" w:cs="Calibri Light"/>
          <w:b/>
          <w:bCs/>
        </w:rPr>
        <w:t>enriquecer los suelos de sus viñas.</w:t>
      </w:r>
      <w:r w:rsidRPr="00067640">
        <w:rPr>
          <w:rFonts w:ascii="Calibri Light" w:eastAsia="Arial" w:hAnsi="Calibri Light" w:cs="Calibri Light"/>
        </w:rPr>
        <w:t xml:space="preserve"> Este paso refuerza su compromiso con la economía circular y con la regeneración del suelo, base de una viticultura más resiliente y viva</w:t>
      </w:r>
      <w:r w:rsidR="00E83F91">
        <w:rPr>
          <w:rFonts w:ascii="Calibri Light" w:eastAsia="Arial" w:hAnsi="Calibri Light" w:cs="Calibri Light"/>
        </w:rPr>
        <w:t>.</w:t>
      </w:r>
    </w:p>
    <w:p w14:paraId="1952B9FC" w14:textId="4F5FFCA7" w:rsidR="00067640" w:rsidRPr="00067640" w:rsidRDefault="00067640" w:rsidP="009F1E46">
      <w:pPr>
        <w:pStyle w:val="NormalWeb"/>
        <w:jc w:val="both"/>
        <w:rPr>
          <w:rFonts w:ascii="Calibri Light" w:eastAsia="Arial" w:hAnsi="Calibri Light" w:cs="Calibri Light"/>
          <w:b/>
          <w:bCs/>
        </w:rPr>
      </w:pPr>
      <w:r w:rsidRPr="00067640">
        <w:rPr>
          <w:rFonts w:ascii="Calibri Light" w:eastAsia="Arial" w:hAnsi="Calibri Light" w:cs="Calibri Light"/>
          <w:b/>
          <w:bCs/>
        </w:rPr>
        <w:t>Vendimia sin pesticidas gracias a la luz ultravioleta</w:t>
      </w:r>
    </w:p>
    <w:p w14:paraId="15B5C919" w14:textId="0604BA8D" w:rsidR="00067640" w:rsidRPr="00067640" w:rsidRDefault="00067640" w:rsidP="00067640">
      <w:pPr>
        <w:pStyle w:val="NormalWeb"/>
        <w:jc w:val="both"/>
        <w:rPr>
          <w:rFonts w:ascii="Calibri Light" w:eastAsia="Arial" w:hAnsi="Calibri Light" w:cs="Calibri Light"/>
        </w:rPr>
      </w:pPr>
      <w:r w:rsidRPr="00067640">
        <w:rPr>
          <w:rFonts w:ascii="Calibri Light" w:eastAsia="Arial" w:hAnsi="Calibri Light" w:cs="Calibri Light"/>
        </w:rPr>
        <w:t xml:space="preserve">Por </w:t>
      </w:r>
      <w:r w:rsidR="00B879B4">
        <w:rPr>
          <w:rFonts w:ascii="Calibri Light" w:eastAsia="Arial" w:hAnsi="Calibri Light" w:cs="Calibri Light"/>
        </w:rPr>
        <w:t>segundo año</w:t>
      </w:r>
      <w:r w:rsidRPr="00067640">
        <w:rPr>
          <w:rFonts w:ascii="Calibri Light" w:eastAsia="Arial" w:hAnsi="Calibri Light" w:cs="Calibri Light"/>
        </w:rPr>
        <w:t xml:space="preserve">, Raimat vendimiará uvas de </w:t>
      </w:r>
      <w:r w:rsidR="00A91826">
        <w:rPr>
          <w:rFonts w:ascii="Calibri Light" w:eastAsia="Arial" w:hAnsi="Calibri Light" w:cs="Calibri Light"/>
        </w:rPr>
        <w:t>cinco</w:t>
      </w:r>
      <w:r w:rsidRPr="00B3371E">
        <w:rPr>
          <w:rFonts w:ascii="Calibri Light" w:eastAsia="Arial" w:hAnsi="Calibri Light" w:cs="Calibri Light"/>
        </w:rPr>
        <w:t xml:space="preserve"> hectáreas</w:t>
      </w:r>
      <w:r w:rsidRPr="00067640">
        <w:rPr>
          <w:rFonts w:ascii="Calibri Light" w:eastAsia="Arial" w:hAnsi="Calibri Light" w:cs="Calibri Light"/>
        </w:rPr>
        <w:t xml:space="preserve"> de viñedo sin ningún pesticida, ni siquiera ecológico, gracias a un sistema pionero basado en luz ultravioleta tipo C, que controla enfermedades fúngicas como oídio y mildiu.</w:t>
      </w:r>
    </w:p>
    <w:p w14:paraId="79F081AB" w14:textId="77777777" w:rsidR="00067640" w:rsidRPr="00067640" w:rsidRDefault="00067640" w:rsidP="00067640">
      <w:pPr>
        <w:pStyle w:val="NormalWeb"/>
        <w:jc w:val="both"/>
        <w:rPr>
          <w:rFonts w:ascii="Calibri Light" w:eastAsia="Arial" w:hAnsi="Calibri Light" w:cs="Calibri Light"/>
        </w:rPr>
      </w:pPr>
      <w:r w:rsidRPr="00067640">
        <w:rPr>
          <w:rFonts w:ascii="Calibri Light" w:eastAsia="Arial" w:hAnsi="Calibri Light" w:cs="Calibri Light"/>
        </w:rPr>
        <w:t>El sistema, aplicado en horario nocturno, evita el uso de productos químicos u orgánicos, reduce la huella de carbono y los costes, y ha dado lugar a racimos más limpios y sanos. Esta tecnología, con base científica en estudios de la Universidad de Cornell (EE. UU.), representa un avance clave hacia una viticultura más sostenible.</w:t>
      </w:r>
    </w:p>
    <w:p w14:paraId="1AAB892A" w14:textId="64FEAB52" w:rsidR="00067640" w:rsidRPr="00067640" w:rsidRDefault="00067640" w:rsidP="00B879B4">
      <w:pPr>
        <w:jc w:val="both"/>
        <w:rPr>
          <w:rFonts w:ascii="Calibri Light" w:hAnsi="Calibri Light" w:cs="Calibri Light"/>
          <w:kern w:val="2"/>
          <w:lang w:eastAsia="en-US"/>
          <w14:ligatures w14:val="standardContextual"/>
        </w:rPr>
      </w:pPr>
      <w:r w:rsidRPr="00067640">
        <w:rPr>
          <w:rFonts w:ascii="Calibri Light" w:eastAsia="Arial" w:hAnsi="Calibri Light" w:cs="Calibri Light"/>
          <w:sz w:val="24"/>
          <w:szCs w:val="24"/>
        </w:rPr>
        <w:t>“</w:t>
      </w:r>
      <w:r w:rsidRPr="00067640">
        <w:rPr>
          <w:rFonts w:ascii="Calibri Light" w:eastAsia="Arial" w:hAnsi="Calibri Light" w:cs="Calibri Light"/>
          <w:i/>
          <w:iCs/>
          <w:sz w:val="24"/>
          <w:szCs w:val="24"/>
        </w:rPr>
        <w:t>Poder prescindir incluso de los fungicidas ecológicos sin comprometer la sanidad de la planta es un gran paso adelante</w:t>
      </w:r>
      <w:r w:rsidRPr="00067640">
        <w:rPr>
          <w:rFonts w:ascii="Calibri Light" w:eastAsia="Arial" w:hAnsi="Calibri Light" w:cs="Calibri Light"/>
          <w:sz w:val="24"/>
          <w:szCs w:val="24"/>
        </w:rPr>
        <w:t>”, afirma Esteve. “</w:t>
      </w:r>
      <w:r w:rsidRPr="00067640">
        <w:rPr>
          <w:rFonts w:ascii="Calibri Light" w:eastAsia="Arial" w:hAnsi="Calibri Light" w:cs="Calibri Light"/>
          <w:i/>
          <w:iCs/>
          <w:sz w:val="24"/>
          <w:szCs w:val="24"/>
        </w:rPr>
        <w:t>Estamos ante una innovación que podría revolucionar el cultivo ecológico tal y como lo conocemos hoy</w:t>
      </w:r>
      <w:r w:rsidRPr="00067640">
        <w:rPr>
          <w:rFonts w:ascii="Calibri Light" w:eastAsia="Arial" w:hAnsi="Calibri Light" w:cs="Calibri Light"/>
          <w:sz w:val="24"/>
          <w:szCs w:val="24"/>
        </w:rPr>
        <w:t>.”</w:t>
      </w:r>
      <w:r w:rsidR="00B879B4" w:rsidRPr="00B879B4">
        <w:rPr>
          <w:rFonts w:ascii="Calibri Light" w:hAnsi="Calibri Light" w:cs="Calibri Light"/>
          <w:kern w:val="2"/>
          <w:lang w:eastAsia="en-US"/>
          <w14:ligatures w14:val="standardContextual"/>
        </w:rPr>
        <w:t xml:space="preserve"> </w:t>
      </w:r>
      <w:r w:rsidR="00B879B4" w:rsidRPr="00C44785">
        <w:rPr>
          <w:rFonts w:ascii="Calibri Light" w:hAnsi="Calibri Light" w:cs="Calibri Light"/>
          <w:kern w:val="2"/>
          <w:sz w:val="24"/>
          <w:szCs w:val="24"/>
          <w:lang w:eastAsia="en-US"/>
          <w14:ligatures w14:val="standardContextual"/>
        </w:rPr>
        <w:t xml:space="preserve">Raimat estudia ahora la futura aplicación de la luz UV a todas sus viñas, lo que supondrá una revolución histórica en el sector. </w:t>
      </w:r>
    </w:p>
    <w:p w14:paraId="603F16CC" w14:textId="2E6CBB78" w:rsidR="00DA6A0B" w:rsidRPr="00C36AFB" w:rsidRDefault="00D667CF" w:rsidP="00C36AFB">
      <w:pPr>
        <w:pStyle w:val="NormalWeb"/>
        <w:jc w:val="both"/>
        <w:rPr>
          <w:rFonts w:ascii="Calibri Light" w:eastAsia="Arial" w:hAnsi="Calibri Light" w:cs="Calibri Light"/>
        </w:rPr>
      </w:pPr>
      <w:r w:rsidRPr="00097348">
        <w:rPr>
          <w:rFonts w:ascii="Calibri Light" w:eastAsia="Arial" w:hAnsi="Calibri Light" w:cs="Calibri Light"/>
          <w:b/>
          <w:bCs/>
        </w:rPr>
        <w:t>R</w:t>
      </w:r>
      <w:r w:rsidR="0099140A" w:rsidRPr="00097348">
        <w:rPr>
          <w:rFonts w:ascii="Calibri Light" w:eastAsia="Arial" w:hAnsi="Calibri Light" w:cs="Calibri Light"/>
          <w:b/>
          <w:bCs/>
        </w:rPr>
        <w:t>aimat, tradició</w:t>
      </w:r>
      <w:r w:rsidR="00B350A2" w:rsidRPr="00097348">
        <w:rPr>
          <w:rFonts w:ascii="Calibri Light" w:eastAsia="Arial" w:hAnsi="Calibri Light" w:cs="Calibri Light"/>
          <w:b/>
          <w:bCs/>
        </w:rPr>
        <w:t>n</w:t>
      </w:r>
      <w:r w:rsidR="0099140A" w:rsidRPr="00097348">
        <w:rPr>
          <w:rFonts w:ascii="Calibri Light" w:eastAsia="Arial" w:hAnsi="Calibri Light" w:cs="Calibri Light"/>
          <w:b/>
          <w:bCs/>
        </w:rPr>
        <w:t xml:space="preserve"> 100% sostenible</w:t>
      </w:r>
    </w:p>
    <w:p w14:paraId="5546AED9" w14:textId="563DEAA5" w:rsidR="00B350A2" w:rsidRPr="00097348" w:rsidRDefault="00B350A2" w:rsidP="00B350A2">
      <w:pPr>
        <w:spacing w:line="276" w:lineRule="auto"/>
        <w:jc w:val="both"/>
        <w:rPr>
          <w:rFonts w:ascii="Calibri Light" w:eastAsia="Arial" w:hAnsi="Calibri Light" w:cs="Calibri Light"/>
        </w:rPr>
      </w:pPr>
      <w:r w:rsidRPr="00097348">
        <w:rPr>
          <w:rFonts w:ascii="Calibri Light" w:eastAsia="Arial" w:hAnsi="Calibri Light" w:cs="Calibri Light"/>
        </w:rPr>
        <w:lastRenderedPageBreak/>
        <w:t xml:space="preserve">La historia de Raimat se remonta a 1914, cuando Manel Raventós y Doménech, propietario de Codorníu, adquirió unas tierras áridas e infértiles en Lleida para convertirlas en </w:t>
      </w:r>
      <w:r w:rsidR="00097348" w:rsidRPr="00097348">
        <w:rPr>
          <w:rFonts w:ascii="Calibri Light" w:eastAsia="Arial" w:hAnsi="Calibri Light" w:cs="Calibri Light"/>
        </w:rPr>
        <w:t>la</w:t>
      </w:r>
      <w:r w:rsidRPr="00097348">
        <w:rPr>
          <w:rFonts w:ascii="Calibri Light" w:eastAsia="Arial" w:hAnsi="Calibri Light" w:cs="Calibri Light"/>
        </w:rPr>
        <w:t xml:space="preserve"> que hoy es la finca más grande de Europa en manos de una misma familia. En un entorno único, con agua pura procedente del deshielo de las nieves del Pirineo, se erige hoy Raimat, con el 100% de sus viñas certificadas como </w:t>
      </w:r>
      <w:r w:rsidR="0018016E">
        <w:rPr>
          <w:rFonts w:ascii="Calibri Light" w:eastAsia="Arial" w:hAnsi="Calibri Light" w:cs="Calibri Light"/>
        </w:rPr>
        <w:t>ecológicas por la CCPAE (</w:t>
      </w:r>
      <w:r w:rsidR="0018016E" w:rsidRPr="0018016E">
        <w:rPr>
          <w:rFonts w:ascii="Calibri Light" w:eastAsia="Arial" w:hAnsi="Calibri Light" w:cs="Calibri Light"/>
        </w:rPr>
        <w:t>Consell Català de la Producció Agrària Ecològica</w:t>
      </w:r>
      <w:r w:rsidR="0018016E">
        <w:rPr>
          <w:rFonts w:ascii="Calibri Light" w:eastAsia="Arial" w:hAnsi="Calibri Light" w:cs="Calibri Light"/>
        </w:rPr>
        <w:t>)</w:t>
      </w:r>
      <w:r w:rsidR="008C6D99">
        <w:rPr>
          <w:rFonts w:ascii="Calibri Light" w:eastAsia="Arial" w:hAnsi="Calibri Light" w:cs="Calibri Light"/>
        </w:rPr>
        <w:t>, bodega certificada como B Corp</w:t>
      </w:r>
      <w:r w:rsidRPr="00097348">
        <w:rPr>
          <w:rFonts w:ascii="Calibri Light" w:eastAsia="Arial" w:hAnsi="Calibri Light" w:cs="Calibri Light"/>
        </w:rPr>
        <w:t xml:space="preserve"> y consolidad</w:t>
      </w:r>
      <w:r w:rsidR="00097348" w:rsidRPr="00097348">
        <w:rPr>
          <w:rFonts w:ascii="Calibri Light" w:eastAsia="Arial" w:hAnsi="Calibri Light" w:cs="Calibri Light"/>
        </w:rPr>
        <w:t>a</w:t>
      </w:r>
      <w:r w:rsidRPr="00097348">
        <w:rPr>
          <w:rFonts w:ascii="Calibri Light" w:eastAsia="Arial" w:hAnsi="Calibri Light" w:cs="Calibri Light"/>
        </w:rPr>
        <w:t xml:space="preserve"> como la más importante de la D.O. Costers del Segre. </w:t>
      </w:r>
    </w:p>
    <w:p w14:paraId="13AEAD8D" w14:textId="7C43C40A" w:rsidR="00B350A2" w:rsidRPr="00097348" w:rsidRDefault="00B350A2" w:rsidP="00B350A2">
      <w:pPr>
        <w:spacing w:line="276" w:lineRule="auto"/>
        <w:jc w:val="both"/>
        <w:rPr>
          <w:rFonts w:ascii="Calibri Light" w:eastAsia="Arial" w:hAnsi="Calibri Light" w:cs="Calibri Light"/>
        </w:rPr>
      </w:pPr>
      <w:r w:rsidRPr="00097348">
        <w:rPr>
          <w:rFonts w:ascii="Calibri Light" w:eastAsia="Arial" w:hAnsi="Calibri Light" w:cs="Calibri Light"/>
        </w:rPr>
        <w:t>Es una finca pionera en tecnologías de cultivo y enológicas que l</w:t>
      </w:r>
      <w:r w:rsidR="00097348" w:rsidRPr="00097348">
        <w:rPr>
          <w:rFonts w:ascii="Calibri Light" w:eastAsia="Arial" w:hAnsi="Calibri Light" w:cs="Calibri Light"/>
        </w:rPr>
        <w:t>a</w:t>
      </w:r>
      <w:r w:rsidRPr="00097348">
        <w:rPr>
          <w:rFonts w:ascii="Calibri Light" w:eastAsia="Arial" w:hAnsi="Calibri Light" w:cs="Calibri Light"/>
        </w:rPr>
        <w:t xml:space="preserve"> han llevado a clasificar sus 2.245 hectáreas en parcelas individuales que son tratadas una por una de acuerdo con sus características particulares. Reconocid</w:t>
      </w:r>
      <w:r w:rsidR="003E4278">
        <w:rPr>
          <w:rFonts w:ascii="Calibri Light" w:eastAsia="Arial" w:hAnsi="Calibri Light" w:cs="Calibri Light"/>
        </w:rPr>
        <w:t>a</w:t>
      </w:r>
      <w:r w:rsidRPr="00097348">
        <w:rPr>
          <w:rFonts w:ascii="Calibri Light" w:eastAsia="Arial" w:hAnsi="Calibri Light" w:cs="Calibri Light"/>
        </w:rPr>
        <w:t xml:space="preserve"> como un referente en programas de sostenibilidad y medio ambiente, Raimat consigue ofrecer unos vinos de alta calidad con una personalidad única a partir de uva procedente exclusivamente de su propia finca. Y siempre abanderando el máximo respeto y conservación del entorno. </w:t>
      </w:r>
    </w:p>
    <w:p w14:paraId="4271A03F" w14:textId="79F86ED2" w:rsidR="00097348" w:rsidRPr="00097348" w:rsidRDefault="00B350A2" w:rsidP="00B350A2">
      <w:pPr>
        <w:spacing w:line="276" w:lineRule="auto"/>
        <w:jc w:val="both"/>
        <w:rPr>
          <w:rFonts w:ascii="Calibri Light" w:eastAsia="Arial" w:hAnsi="Calibri Light" w:cs="Calibri Light"/>
        </w:rPr>
      </w:pPr>
      <w:r w:rsidRPr="00097348">
        <w:rPr>
          <w:rFonts w:ascii="Calibri Light" w:eastAsia="Arial" w:hAnsi="Calibri Light" w:cs="Calibri Light"/>
        </w:rPr>
        <w:t>Raimat es un</w:t>
      </w:r>
      <w:r w:rsidR="003E4278">
        <w:rPr>
          <w:rFonts w:ascii="Calibri Light" w:eastAsia="Arial" w:hAnsi="Calibri Light" w:cs="Calibri Light"/>
        </w:rPr>
        <w:t>a</w:t>
      </w:r>
      <w:r w:rsidRPr="00097348">
        <w:rPr>
          <w:rFonts w:ascii="Calibri Light" w:eastAsia="Arial" w:hAnsi="Calibri Light" w:cs="Calibri Light"/>
        </w:rPr>
        <w:t xml:space="preserve"> de las 15 bodegas de Raventós Codorníu, la empresa elaboradora de vinos más antigua de España y creadora del cava. Para </w:t>
      </w:r>
      <w:r w:rsidR="008C6D99">
        <w:rPr>
          <w:rFonts w:ascii="Calibri Light" w:eastAsia="Arial" w:hAnsi="Calibri Light" w:cs="Calibri Light"/>
        </w:rPr>
        <w:t>esta</w:t>
      </w:r>
      <w:r w:rsidRPr="00097348">
        <w:rPr>
          <w:rFonts w:ascii="Calibri Light" w:eastAsia="Arial" w:hAnsi="Calibri Light" w:cs="Calibri Light"/>
        </w:rPr>
        <w:t xml:space="preserve"> compañía</w:t>
      </w:r>
      <w:r w:rsidR="008C6D99">
        <w:rPr>
          <w:rFonts w:ascii="Calibri Light" w:eastAsia="Arial" w:hAnsi="Calibri Light" w:cs="Calibri Light"/>
        </w:rPr>
        <w:t xml:space="preserve"> certificada como B Corp</w:t>
      </w:r>
      <w:r w:rsidRPr="00097348">
        <w:rPr>
          <w:rFonts w:ascii="Calibri Light" w:eastAsia="Arial" w:hAnsi="Calibri Light" w:cs="Calibri Light"/>
        </w:rPr>
        <w:t xml:space="preserve">, el desarrollo sostenible es un factor clave en su modelo de negocio, prueba de </w:t>
      </w:r>
      <w:r w:rsidR="003E4278">
        <w:rPr>
          <w:rFonts w:ascii="Calibri Light" w:eastAsia="Arial" w:hAnsi="Calibri Light" w:cs="Calibri Light"/>
        </w:rPr>
        <w:t>ello</w:t>
      </w:r>
      <w:r w:rsidRPr="00097348">
        <w:rPr>
          <w:rFonts w:ascii="Calibri Light" w:eastAsia="Arial" w:hAnsi="Calibri Light" w:cs="Calibri Light"/>
        </w:rPr>
        <w:t xml:space="preserve"> es el propósito corporativo de “Dar </w:t>
      </w:r>
      <w:r w:rsidR="00097348" w:rsidRPr="00097348">
        <w:rPr>
          <w:rFonts w:ascii="Calibri Light" w:eastAsia="Arial" w:hAnsi="Calibri Light" w:cs="Calibri Light"/>
        </w:rPr>
        <w:t>v</w:t>
      </w:r>
      <w:r w:rsidRPr="00097348">
        <w:rPr>
          <w:rFonts w:ascii="Calibri Light" w:eastAsia="Arial" w:hAnsi="Calibri Light" w:cs="Calibri Light"/>
        </w:rPr>
        <w:t xml:space="preserve">alor a la </w:t>
      </w:r>
      <w:r w:rsidR="00097348" w:rsidRPr="00097348">
        <w:rPr>
          <w:rFonts w:ascii="Calibri Light" w:eastAsia="Arial" w:hAnsi="Calibri Light" w:cs="Calibri Light"/>
        </w:rPr>
        <w:t>t</w:t>
      </w:r>
      <w:r w:rsidRPr="00097348">
        <w:rPr>
          <w:rFonts w:ascii="Calibri Light" w:eastAsia="Arial" w:hAnsi="Calibri Light" w:cs="Calibri Light"/>
        </w:rPr>
        <w:t>ierra” y la visión de convertirse en un referente mundial en sostenibilidad dentro del sector.</w:t>
      </w:r>
      <w:r w:rsidR="00097348" w:rsidRPr="00097348">
        <w:rPr>
          <w:rFonts w:ascii="Calibri Light" w:eastAsia="Arial" w:hAnsi="Calibri Light" w:cs="Calibri Light"/>
        </w:rPr>
        <w:t xml:space="preserve"> </w:t>
      </w:r>
    </w:p>
    <w:sectPr w:rsidR="00097348" w:rsidRPr="00097348" w:rsidSect="00406728">
      <w:headerReference w:type="default" r:id="rId8"/>
      <w:pgSz w:w="11907" w:h="16840"/>
      <w:pgMar w:top="2143" w:right="1701" w:bottom="709" w:left="1701"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EAD2D" w14:textId="77777777" w:rsidR="009B60B1" w:rsidRDefault="009B60B1">
      <w:pPr>
        <w:spacing w:after="0" w:line="240" w:lineRule="auto"/>
      </w:pPr>
      <w:r>
        <w:separator/>
      </w:r>
    </w:p>
  </w:endnote>
  <w:endnote w:type="continuationSeparator" w:id="0">
    <w:p w14:paraId="625DC296" w14:textId="77777777" w:rsidR="009B60B1" w:rsidRDefault="009B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C4555" w14:textId="77777777" w:rsidR="009B60B1" w:rsidRDefault="009B60B1">
      <w:pPr>
        <w:spacing w:after="0" w:line="240" w:lineRule="auto"/>
      </w:pPr>
      <w:r>
        <w:separator/>
      </w:r>
    </w:p>
  </w:footnote>
  <w:footnote w:type="continuationSeparator" w:id="0">
    <w:p w14:paraId="574C7419" w14:textId="77777777" w:rsidR="009B60B1" w:rsidRDefault="009B6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4651" w14:textId="77777777" w:rsidR="00DA6A0B" w:rsidRDefault="00DA6A0B">
    <w:pPr>
      <w:spacing w:after="0" w:line="240" w:lineRule="auto"/>
      <w:jc w:val="center"/>
    </w:pPr>
  </w:p>
  <w:p w14:paraId="7A266E7C" w14:textId="77777777" w:rsidR="00DA6A0B" w:rsidRDefault="00D667CF">
    <w:pPr>
      <w:spacing w:after="0" w:line="240" w:lineRule="auto"/>
      <w:jc w:val="center"/>
    </w:pPr>
    <w:r>
      <w:rPr>
        <w:noProof/>
        <w:lang w:eastAsia="es-ES"/>
      </w:rPr>
      <w:drawing>
        <wp:inline distT="0" distB="0" distL="0" distR="0" wp14:anchorId="639ACC84" wp14:editId="44A4D3F9">
          <wp:extent cx="1350498" cy="575034"/>
          <wp:effectExtent l="0" t="0" r="0" b="0"/>
          <wp:docPr id="6" name="image1.jpg" descr="C:\Users\MVIDALT\Desktop\RM_Logo_ESP (1).jpg"/>
          <wp:cNvGraphicFramePr/>
          <a:graphic xmlns:a="http://schemas.openxmlformats.org/drawingml/2006/main">
            <a:graphicData uri="http://schemas.openxmlformats.org/drawingml/2006/picture">
              <pic:pic xmlns:pic="http://schemas.openxmlformats.org/drawingml/2006/picture">
                <pic:nvPicPr>
                  <pic:cNvPr id="0" name="image1.jpg" descr="C:\Users\MVIDALT\Desktop\RM_Logo_ESP (1).jpg"/>
                  <pic:cNvPicPr preferRelativeResize="0"/>
                </pic:nvPicPr>
                <pic:blipFill>
                  <a:blip r:embed="rId1"/>
                  <a:srcRect/>
                  <a:stretch>
                    <a:fillRect/>
                  </a:stretch>
                </pic:blipFill>
                <pic:spPr>
                  <a:xfrm>
                    <a:off x="0" y="0"/>
                    <a:ext cx="1350498" cy="5750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9CD"/>
    <w:multiLevelType w:val="hybridMultilevel"/>
    <w:tmpl w:val="92C2A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EB5047"/>
    <w:multiLevelType w:val="hybridMultilevel"/>
    <w:tmpl w:val="DF30EE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33A252E"/>
    <w:multiLevelType w:val="multilevel"/>
    <w:tmpl w:val="3C5637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3205FBF"/>
    <w:multiLevelType w:val="hybridMultilevel"/>
    <w:tmpl w:val="6254A934"/>
    <w:lvl w:ilvl="0" w:tplc="0D5242AE">
      <w:numFmt w:val="bullet"/>
      <w:lvlText w:val="-"/>
      <w:lvlJc w:val="left"/>
      <w:pPr>
        <w:ind w:left="720" w:hanging="360"/>
      </w:pPr>
      <w:rPr>
        <w:rFonts w:ascii="Calibri Light" w:eastAsia="Arial"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07350613">
    <w:abstractNumId w:val="2"/>
  </w:num>
  <w:num w:numId="2" w16cid:durableId="888885610">
    <w:abstractNumId w:val="0"/>
  </w:num>
  <w:num w:numId="3" w16cid:durableId="1607729723">
    <w:abstractNumId w:val="3"/>
  </w:num>
  <w:num w:numId="4" w16cid:durableId="1435905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B"/>
    <w:rsid w:val="00000297"/>
    <w:rsid w:val="00000517"/>
    <w:rsid w:val="00005ADF"/>
    <w:rsid w:val="00006DD0"/>
    <w:rsid w:val="000363D9"/>
    <w:rsid w:val="000414C5"/>
    <w:rsid w:val="00043A56"/>
    <w:rsid w:val="0004472B"/>
    <w:rsid w:val="00047608"/>
    <w:rsid w:val="00066CE5"/>
    <w:rsid w:val="00067640"/>
    <w:rsid w:val="0007155B"/>
    <w:rsid w:val="00095F52"/>
    <w:rsid w:val="00097348"/>
    <w:rsid w:val="000C0955"/>
    <w:rsid w:val="000D6FB2"/>
    <w:rsid w:val="000E274B"/>
    <w:rsid w:val="000E7CE5"/>
    <w:rsid w:val="000E7E6B"/>
    <w:rsid w:val="000F4AC3"/>
    <w:rsid w:val="00100EFB"/>
    <w:rsid w:val="001072FD"/>
    <w:rsid w:val="00107B22"/>
    <w:rsid w:val="00113AF1"/>
    <w:rsid w:val="00120D73"/>
    <w:rsid w:val="00120DD1"/>
    <w:rsid w:val="0012632B"/>
    <w:rsid w:val="00134470"/>
    <w:rsid w:val="00143964"/>
    <w:rsid w:val="00150ACC"/>
    <w:rsid w:val="00151101"/>
    <w:rsid w:val="00152A59"/>
    <w:rsid w:val="001574F8"/>
    <w:rsid w:val="00162B9A"/>
    <w:rsid w:val="00173AB3"/>
    <w:rsid w:val="0018016E"/>
    <w:rsid w:val="00192EE8"/>
    <w:rsid w:val="001A2067"/>
    <w:rsid w:val="001A45B0"/>
    <w:rsid w:val="001C7B82"/>
    <w:rsid w:val="001F2326"/>
    <w:rsid w:val="001F4EB3"/>
    <w:rsid w:val="001F52A7"/>
    <w:rsid w:val="001F62E6"/>
    <w:rsid w:val="0020377D"/>
    <w:rsid w:val="0020547E"/>
    <w:rsid w:val="0021276B"/>
    <w:rsid w:val="00215CDF"/>
    <w:rsid w:val="00215DCF"/>
    <w:rsid w:val="0021747B"/>
    <w:rsid w:val="00220E50"/>
    <w:rsid w:val="002224CF"/>
    <w:rsid w:val="00223A0A"/>
    <w:rsid w:val="00224CB0"/>
    <w:rsid w:val="002527BA"/>
    <w:rsid w:val="002531BB"/>
    <w:rsid w:val="00255ECA"/>
    <w:rsid w:val="00266FC2"/>
    <w:rsid w:val="00285150"/>
    <w:rsid w:val="00293DCB"/>
    <w:rsid w:val="002A0D8D"/>
    <w:rsid w:val="002A109E"/>
    <w:rsid w:val="002C193C"/>
    <w:rsid w:val="002C3CF9"/>
    <w:rsid w:val="002C6CCC"/>
    <w:rsid w:val="002D613C"/>
    <w:rsid w:val="002E6776"/>
    <w:rsid w:val="002E76E1"/>
    <w:rsid w:val="002F38D6"/>
    <w:rsid w:val="002F417F"/>
    <w:rsid w:val="002F63DE"/>
    <w:rsid w:val="00302D70"/>
    <w:rsid w:val="0030667C"/>
    <w:rsid w:val="00310CA7"/>
    <w:rsid w:val="00313184"/>
    <w:rsid w:val="003177BE"/>
    <w:rsid w:val="00320791"/>
    <w:rsid w:val="00323A4F"/>
    <w:rsid w:val="00335D6C"/>
    <w:rsid w:val="00365DA7"/>
    <w:rsid w:val="003942A6"/>
    <w:rsid w:val="00394FB4"/>
    <w:rsid w:val="003A21F4"/>
    <w:rsid w:val="003A6E51"/>
    <w:rsid w:val="003B1334"/>
    <w:rsid w:val="003B438E"/>
    <w:rsid w:val="003D193A"/>
    <w:rsid w:val="003D1FA5"/>
    <w:rsid w:val="003E17CD"/>
    <w:rsid w:val="003E4278"/>
    <w:rsid w:val="003E4C32"/>
    <w:rsid w:val="003E7A7C"/>
    <w:rsid w:val="003F4C3E"/>
    <w:rsid w:val="003F6A04"/>
    <w:rsid w:val="00400529"/>
    <w:rsid w:val="00401620"/>
    <w:rsid w:val="00406728"/>
    <w:rsid w:val="00422671"/>
    <w:rsid w:val="00427B73"/>
    <w:rsid w:val="00430686"/>
    <w:rsid w:val="00440BC2"/>
    <w:rsid w:val="00444C76"/>
    <w:rsid w:val="00451BD8"/>
    <w:rsid w:val="004615C0"/>
    <w:rsid w:val="00470476"/>
    <w:rsid w:val="004846CA"/>
    <w:rsid w:val="004929BC"/>
    <w:rsid w:val="0049688F"/>
    <w:rsid w:val="00497AA8"/>
    <w:rsid w:val="004A07A2"/>
    <w:rsid w:val="004B09AB"/>
    <w:rsid w:val="004B79B6"/>
    <w:rsid w:val="004C168D"/>
    <w:rsid w:val="004C5F8C"/>
    <w:rsid w:val="004C6AA4"/>
    <w:rsid w:val="004D25AD"/>
    <w:rsid w:val="004D2E95"/>
    <w:rsid w:val="004D5DF3"/>
    <w:rsid w:val="004E19F4"/>
    <w:rsid w:val="004E21D8"/>
    <w:rsid w:val="004F29D6"/>
    <w:rsid w:val="004F656A"/>
    <w:rsid w:val="004F79AB"/>
    <w:rsid w:val="0051243D"/>
    <w:rsid w:val="00520A8B"/>
    <w:rsid w:val="00522107"/>
    <w:rsid w:val="00527D30"/>
    <w:rsid w:val="00537DA3"/>
    <w:rsid w:val="00541D3E"/>
    <w:rsid w:val="00546621"/>
    <w:rsid w:val="00550FEB"/>
    <w:rsid w:val="005634BB"/>
    <w:rsid w:val="00563A4E"/>
    <w:rsid w:val="00572338"/>
    <w:rsid w:val="00584FCE"/>
    <w:rsid w:val="005A2F75"/>
    <w:rsid w:val="005A6DAB"/>
    <w:rsid w:val="005A7B14"/>
    <w:rsid w:val="005C006E"/>
    <w:rsid w:val="005C1795"/>
    <w:rsid w:val="005C2D74"/>
    <w:rsid w:val="005D6B5F"/>
    <w:rsid w:val="005E0786"/>
    <w:rsid w:val="005E7DB2"/>
    <w:rsid w:val="005F0C67"/>
    <w:rsid w:val="0061428C"/>
    <w:rsid w:val="00630BC3"/>
    <w:rsid w:val="00635270"/>
    <w:rsid w:val="006425E8"/>
    <w:rsid w:val="00653C21"/>
    <w:rsid w:val="00655749"/>
    <w:rsid w:val="0065776A"/>
    <w:rsid w:val="00660638"/>
    <w:rsid w:val="006625DF"/>
    <w:rsid w:val="00693321"/>
    <w:rsid w:val="00697B8C"/>
    <w:rsid w:val="006B0CDD"/>
    <w:rsid w:val="006B2F53"/>
    <w:rsid w:val="006B5523"/>
    <w:rsid w:val="006C2F74"/>
    <w:rsid w:val="006D579C"/>
    <w:rsid w:val="006F332F"/>
    <w:rsid w:val="00700384"/>
    <w:rsid w:val="00705191"/>
    <w:rsid w:val="00714607"/>
    <w:rsid w:val="007232AA"/>
    <w:rsid w:val="00757A4D"/>
    <w:rsid w:val="00762A95"/>
    <w:rsid w:val="0076381E"/>
    <w:rsid w:val="00766CD6"/>
    <w:rsid w:val="00771842"/>
    <w:rsid w:val="00785CA2"/>
    <w:rsid w:val="00793BB8"/>
    <w:rsid w:val="00795E77"/>
    <w:rsid w:val="00797969"/>
    <w:rsid w:val="007A7669"/>
    <w:rsid w:val="007B01E9"/>
    <w:rsid w:val="007D0DD2"/>
    <w:rsid w:val="007D2327"/>
    <w:rsid w:val="007D760D"/>
    <w:rsid w:val="007E0402"/>
    <w:rsid w:val="007E1990"/>
    <w:rsid w:val="007E27E2"/>
    <w:rsid w:val="007E52C7"/>
    <w:rsid w:val="007E5DE3"/>
    <w:rsid w:val="007E64B5"/>
    <w:rsid w:val="007F29F1"/>
    <w:rsid w:val="008045AC"/>
    <w:rsid w:val="00807D5F"/>
    <w:rsid w:val="008138DB"/>
    <w:rsid w:val="0082680F"/>
    <w:rsid w:val="00841347"/>
    <w:rsid w:val="00843954"/>
    <w:rsid w:val="0084501C"/>
    <w:rsid w:val="0085468C"/>
    <w:rsid w:val="008573BB"/>
    <w:rsid w:val="008617EE"/>
    <w:rsid w:val="00866DD3"/>
    <w:rsid w:val="00872D6A"/>
    <w:rsid w:val="00875473"/>
    <w:rsid w:val="0089446A"/>
    <w:rsid w:val="00894BF1"/>
    <w:rsid w:val="00897803"/>
    <w:rsid w:val="008A1607"/>
    <w:rsid w:val="008B1528"/>
    <w:rsid w:val="008B6378"/>
    <w:rsid w:val="008C0D36"/>
    <w:rsid w:val="008C5FDB"/>
    <w:rsid w:val="008C6D99"/>
    <w:rsid w:val="008D0111"/>
    <w:rsid w:val="008D4931"/>
    <w:rsid w:val="008D74BD"/>
    <w:rsid w:val="008E7EF6"/>
    <w:rsid w:val="008F0941"/>
    <w:rsid w:val="0090419F"/>
    <w:rsid w:val="00905524"/>
    <w:rsid w:val="00905706"/>
    <w:rsid w:val="009101B8"/>
    <w:rsid w:val="009253A2"/>
    <w:rsid w:val="00927F50"/>
    <w:rsid w:val="00943AD3"/>
    <w:rsid w:val="009674D6"/>
    <w:rsid w:val="00972432"/>
    <w:rsid w:val="00973B9B"/>
    <w:rsid w:val="00990893"/>
    <w:rsid w:val="0099140A"/>
    <w:rsid w:val="00996198"/>
    <w:rsid w:val="00996379"/>
    <w:rsid w:val="009A28FD"/>
    <w:rsid w:val="009A4D0C"/>
    <w:rsid w:val="009B3B4B"/>
    <w:rsid w:val="009B550D"/>
    <w:rsid w:val="009B60B1"/>
    <w:rsid w:val="009C79FD"/>
    <w:rsid w:val="009D43ED"/>
    <w:rsid w:val="009D6142"/>
    <w:rsid w:val="009F1BCE"/>
    <w:rsid w:val="009F1E46"/>
    <w:rsid w:val="009F3C59"/>
    <w:rsid w:val="00A05191"/>
    <w:rsid w:val="00A1039C"/>
    <w:rsid w:val="00A1137D"/>
    <w:rsid w:val="00A24D7B"/>
    <w:rsid w:val="00A27355"/>
    <w:rsid w:val="00A44D28"/>
    <w:rsid w:val="00A50164"/>
    <w:rsid w:val="00A53E31"/>
    <w:rsid w:val="00A600BC"/>
    <w:rsid w:val="00A621EE"/>
    <w:rsid w:val="00A67905"/>
    <w:rsid w:val="00A7117C"/>
    <w:rsid w:val="00A743BB"/>
    <w:rsid w:val="00A7629F"/>
    <w:rsid w:val="00A80E12"/>
    <w:rsid w:val="00A91826"/>
    <w:rsid w:val="00A95E9F"/>
    <w:rsid w:val="00A97165"/>
    <w:rsid w:val="00AA0218"/>
    <w:rsid w:val="00AA13ED"/>
    <w:rsid w:val="00AA4E58"/>
    <w:rsid w:val="00AA61E0"/>
    <w:rsid w:val="00AB0FD5"/>
    <w:rsid w:val="00AB76DF"/>
    <w:rsid w:val="00AC31E3"/>
    <w:rsid w:val="00AD231C"/>
    <w:rsid w:val="00AD2DAB"/>
    <w:rsid w:val="00AD5233"/>
    <w:rsid w:val="00AD6FB1"/>
    <w:rsid w:val="00AE0B18"/>
    <w:rsid w:val="00AF62FA"/>
    <w:rsid w:val="00B02435"/>
    <w:rsid w:val="00B06BA8"/>
    <w:rsid w:val="00B131A8"/>
    <w:rsid w:val="00B155B1"/>
    <w:rsid w:val="00B2219D"/>
    <w:rsid w:val="00B22A0E"/>
    <w:rsid w:val="00B3371E"/>
    <w:rsid w:val="00B33EF9"/>
    <w:rsid w:val="00B350A2"/>
    <w:rsid w:val="00B462AE"/>
    <w:rsid w:val="00B468E0"/>
    <w:rsid w:val="00B65189"/>
    <w:rsid w:val="00B742CB"/>
    <w:rsid w:val="00B764B9"/>
    <w:rsid w:val="00B82E08"/>
    <w:rsid w:val="00B8336E"/>
    <w:rsid w:val="00B84977"/>
    <w:rsid w:val="00B859FA"/>
    <w:rsid w:val="00B879B4"/>
    <w:rsid w:val="00B92027"/>
    <w:rsid w:val="00B93F28"/>
    <w:rsid w:val="00B95373"/>
    <w:rsid w:val="00B9542C"/>
    <w:rsid w:val="00B9563F"/>
    <w:rsid w:val="00BA7187"/>
    <w:rsid w:val="00BB6896"/>
    <w:rsid w:val="00BE35FF"/>
    <w:rsid w:val="00BE3D7D"/>
    <w:rsid w:val="00BE482B"/>
    <w:rsid w:val="00BE53C1"/>
    <w:rsid w:val="00C03A11"/>
    <w:rsid w:val="00C07627"/>
    <w:rsid w:val="00C07CE0"/>
    <w:rsid w:val="00C16831"/>
    <w:rsid w:val="00C21AED"/>
    <w:rsid w:val="00C31EB0"/>
    <w:rsid w:val="00C36AFB"/>
    <w:rsid w:val="00C44785"/>
    <w:rsid w:val="00C45EC7"/>
    <w:rsid w:val="00C63978"/>
    <w:rsid w:val="00C70359"/>
    <w:rsid w:val="00C7048B"/>
    <w:rsid w:val="00C81A6B"/>
    <w:rsid w:val="00C938E8"/>
    <w:rsid w:val="00C953D7"/>
    <w:rsid w:val="00CB318A"/>
    <w:rsid w:val="00CC1857"/>
    <w:rsid w:val="00CE53CC"/>
    <w:rsid w:val="00CE5F04"/>
    <w:rsid w:val="00CF081C"/>
    <w:rsid w:val="00D062D6"/>
    <w:rsid w:val="00D06A6F"/>
    <w:rsid w:val="00D15A44"/>
    <w:rsid w:val="00D2533E"/>
    <w:rsid w:val="00D26B4A"/>
    <w:rsid w:val="00D27D59"/>
    <w:rsid w:val="00D27E7C"/>
    <w:rsid w:val="00D30413"/>
    <w:rsid w:val="00D30548"/>
    <w:rsid w:val="00D32074"/>
    <w:rsid w:val="00D37924"/>
    <w:rsid w:val="00D4667C"/>
    <w:rsid w:val="00D54D67"/>
    <w:rsid w:val="00D5512B"/>
    <w:rsid w:val="00D5627A"/>
    <w:rsid w:val="00D649D9"/>
    <w:rsid w:val="00D667CF"/>
    <w:rsid w:val="00D66ACB"/>
    <w:rsid w:val="00D76515"/>
    <w:rsid w:val="00DA155B"/>
    <w:rsid w:val="00DA6A0B"/>
    <w:rsid w:val="00DB6C4A"/>
    <w:rsid w:val="00DB7336"/>
    <w:rsid w:val="00DC3D4D"/>
    <w:rsid w:val="00DC79D1"/>
    <w:rsid w:val="00DD0FBE"/>
    <w:rsid w:val="00DD288E"/>
    <w:rsid w:val="00DD3F69"/>
    <w:rsid w:val="00DD42C6"/>
    <w:rsid w:val="00DF7205"/>
    <w:rsid w:val="00DF75E3"/>
    <w:rsid w:val="00DF7FBF"/>
    <w:rsid w:val="00E1626B"/>
    <w:rsid w:val="00E16E3B"/>
    <w:rsid w:val="00E21221"/>
    <w:rsid w:val="00E312B1"/>
    <w:rsid w:val="00E3280C"/>
    <w:rsid w:val="00E3552C"/>
    <w:rsid w:val="00E379A5"/>
    <w:rsid w:val="00E455EC"/>
    <w:rsid w:val="00E47529"/>
    <w:rsid w:val="00E542B3"/>
    <w:rsid w:val="00E568B4"/>
    <w:rsid w:val="00E56DBF"/>
    <w:rsid w:val="00E71E79"/>
    <w:rsid w:val="00E806C9"/>
    <w:rsid w:val="00E83F91"/>
    <w:rsid w:val="00E86F7E"/>
    <w:rsid w:val="00E93B77"/>
    <w:rsid w:val="00EA3ACB"/>
    <w:rsid w:val="00EA4830"/>
    <w:rsid w:val="00EC0F0A"/>
    <w:rsid w:val="00EC223F"/>
    <w:rsid w:val="00EC5338"/>
    <w:rsid w:val="00ED584C"/>
    <w:rsid w:val="00ED7133"/>
    <w:rsid w:val="00EE6B7D"/>
    <w:rsid w:val="00EE7895"/>
    <w:rsid w:val="00EF0424"/>
    <w:rsid w:val="00EF39D3"/>
    <w:rsid w:val="00EF6D74"/>
    <w:rsid w:val="00F0244F"/>
    <w:rsid w:val="00F13A96"/>
    <w:rsid w:val="00F321EE"/>
    <w:rsid w:val="00F41E55"/>
    <w:rsid w:val="00F43B0B"/>
    <w:rsid w:val="00F4702C"/>
    <w:rsid w:val="00F5696F"/>
    <w:rsid w:val="00F601EC"/>
    <w:rsid w:val="00F74310"/>
    <w:rsid w:val="00F75635"/>
    <w:rsid w:val="00F92E51"/>
    <w:rsid w:val="00FA4D98"/>
    <w:rsid w:val="00FB1068"/>
    <w:rsid w:val="00FB35DE"/>
    <w:rsid w:val="00FB5472"/>
    <w:rsid w:val="00FB647F"/>
    <w:rsid w:val="00FC352B"/>
    <w:rsid w:val="00FC6AAE"/>
    <w:rsid w:val="00FF45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DFE5"/>
  <w15:docId w15:val="{3EDCF55F-D9F6-4829-9348-89B8E4D7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a-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728"/>
    <w:rPr>
      <w:lang w:val="es-ES"/>
    </w:rPr>
  </w:style>
  <w:style w:type="paragraph" w:styleId="Ttulo1">
    <w:name w:val="heading 1"/>
    <w:basedOn w:val="Normal"/>
    <w:next w:val="Normal"/>
    <w:uiPriority w:val="9"/>
    <w:qFormat/>
    <w:rsid w:val="0040672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40672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0672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0672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406728"/>
    <w:pPr>
      <w:keepNext/>
      <w:keepLines/>
      <w:spacing w:before="220" w:after="40"/>
      <w:outlineLvl w:val="4"/>
    </w:pPr>
    <w:rPr>
      <w:b/>
    </w:rPr>
  </w:style>
  <w:style w:type="paragraph" w:styleId="Ttulo6">
    <w:name w:val="heading 6"/>
    <w:basedOn w:val="Normal"/>
    <w:next w:val="Normal"/>
    <w:uiPriority w:val="9"/>
    <w:semiHidden/>
    <w:unhideWhenUsed/>
    <w:qFormat/>
    <w:rsid w:val="0040672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06728"/>
    <w:tblPr>
      <w:tblCellMar>
        <w:top w:w="0" w:type="dxa"/>
        <w:left w:w="0" w:type="dxa"/>
        <w:bottom w:w="0" w:type="dxa"/>
        <w:right w:w="0" w:type="dxa"/>
      </w:tblCellMar>
    </w:tblPr>
  </w:style>
  <w:style w:type="paragraph" w:styleId="Ttulo">
    <w:name w:val="Title"/>
    <w:basedOn w:val="Normal"/>
    <w:next w:val="Normal"/>
    <w:uiPriority w:val="10"/>
    <w:qFormat/>
    <w:rsid w:val="00406728"/>
    <w:pPr>
      <w:keepNext/>
      <w:keepLines/>
      <w:spacing w:before="480" w:after="120"/>
    </w:pPr>
    <w:rPr>
      <w:b/>
      <w:sz w:val="72"/>
      <w:szCs w:val="72"/>
    </w:rPr>
  </w:style>
  <w:style w:type="table" w:customStyle="1" w:styleId="TableNormal0">
    <w:name w:val="Table Normal"/>
    <w:rsid w:val="00406728"/>
    <w:tblPr>
      <w:tblCellMar>
        <w:top w:w="0" w:type="dxa"/>
        <w:left w:w="0" w:type="dxa"/>
        <w:bottom w:w="0" w:type="dxa"/>
        <w:right w:w="0" w:type="dxa"/>
      </w:tblCellMar>
    </w:tblPr>
  </w:style>
  <w:style w:type="paragraph" w:styleId="Subttulo">
    <w:name w:val="Subtitle"/>
    <w:basedOn w:val="Normal"/>
    <w:next w:val="Normal"/>
    <w:uiPriority w:val="11"/>
    <w:qFormat/>
    <w:rsid w:val="00406728"/>
    <w:pPr>
      <w:keepNext/>
      <w:keepLines/>
      <w:spacing w:before="360" w:after="80"/>
    </w:pPr>
    <w:rPr>
      <w:rFonts w:ascii="Georgia" w:eastAsia="Georgia" w:hAnsi="Georgia" w:cs="Georgia"/>
      <w:i/>
      <w:color w:val="666666"/>
      <w:sz w:val="48"/>
      <w:szCs w:val="48"/>
    </w:rPr>
  </w:style>
  <w:style w:type="table" w:customStyle="1" w:styleId="a">
    <w:basedOn w:val="TableNormal0"/>
    <w:rsid w:val="00406728"/>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AA6464"/>
    <w:rPr>
      <w:color w:val="0000FF" w:themeColor="hyperlink"/>
      <w:u w:val="single"/>
    </w:rPr>
  </w:style>
  <w:style w:type="character" w:customStyle="1" w:styleId="Mencinsinresolver1">
    <w:name w:val="Mención sin resolver1"/>
    <w:basedOn w:val="Fuentedeprrafopredeter"/>
    <w:uiPriority w:val="99"/>
    <w:semiHidden/>
    <w:unhideWhenUsed/>
    <w:rsid w:val="00AA6464"/>
    <w:rPr>
      <w:color w:val="605E5C"/>
      <w:shd w:val="clear" w:color="auto" w:fill="E1DFDD"/>
    </w:rPr>
  </w:style>
  <w:style w:type="table" w:styleId="Tablaconcuadrcula">
    <w:name w:val="Table Grid"/>
    <w:basedOn w:val="Tablanormal"/>
    <w:uiPriority w:val="39"/>
    <w:rsid w:val="00A1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rsid w:val="00406728"/>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223A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A0A"/>
    <w:rPr>
      <w:rFonts w:ascii="Tahoma" w:hAnsi="Tahoma" w:cs="Tahoma"/>
      <w:sz w:val="16"/>
      <w:szCs w:val="16"/>
    </w:rPr>
  </w:style>
  <w:style w:type="character" w:styleId="Refdecomentario">
    <w:name w:val="annotation reference"/>
    <w:basedOn w:val="Fuentedeprrafopredeter"/>
    <w:uiPriority w:val="99"/>
    <w:semiHidden/>
    <w:unhideWhenUsed/>
    <w:rsid w:val="00DD42C6"/>
    <w:rPr>
      <w:sz w:val="16"/>
      <w:szCs w:val="16"/>
    </w:rPr>
  </w:style>
  <w:style w:type="paragraph" w:styleId="Textocomentario">
    <w:name w:val="annotation text"/>
    <w:basedOn w:val="Normal"/>
    <w:link w:val="TextocomentarioCar"/>
    <w:uiPriority w:val="99"/>
    <w:unhideWhenUsed/>
    <w:rsid w:val="00DD42C6"/>
    <w:pPr>
      <w:spacing w:line="240" w:lineRule="auto"/>
    </w:pPr>
    <w:rPr>
      <w:sz w:val="20"/>
      <w:szCs w:val="20"/>
    </w:rPr>
  </w:style>
  <w:style w:type="character" w:customStyle="1" w:styleId="TextocomentarioCar">
    <w:name w:val="Texto comentario Car"/>
    <w:basedOn w:val="Fuentedeprrafopredeter"/>
    <w:link w:val="Textocomentario"/>
    <w:uiPriority w:val="99"/>
    <w:rsid w:val="00DD42C6"/>
    <w:rPr>
      <w:sz w:val="20"/>
      <w:szCs w:val="20"/>
    </w:rPr>
  </w:style>
  <w:style w:type="paragraph" w:styleId="Asuntodelcomentario">
    <w:name w:val="annotation subject"/>
    <w:basedOn w:val="Textocomentario"/>
    <w:next w:val="Textocomentario"/>
    <w:link w:val="AsuntodelcomentarioCar"/>
    <w:uiPriority w:val="99"/>
    <w:semiHidden/>
    <w:unhideWhenUsed/>
    <w:rsid w:val="00DD42C6"/>
    <w:rPr>
      <w:b/>
      <w:bCs/>
    </w:rPr>
  </w:style>
  <w:style w:type="character" w:customStyle="1" w:styleId="AsuntodelcomentarioCar">
    <w:name w:val="Asunto del comentario Car"/>
    <w:basedOn w:val="TextocomentarioCar"/>
    <w:link w:val="Asuntodelcomentario"/>
    <w:uiPriority w:val="99"/>
    <w:semiHidden/>
    <w:rsid w:val="00DD42C6"/>
    <w:rPr>
      <w:b/>
      <w:bCs/>
      <w:sz w:val="20"/>
      <w:szCs w:val="20"/>
    </w:rPr>
  </w:style>
  <w:style w:type="paragraph" w:styleId="Prrafodelista">
    <w:name w:val="List Paragraph"/>
    <w:basedOn w:val="Normal"/>
    <w:uiPriority w:val="34"/>
    <w:qFormat/>
    <w:rsid w:val="00B9542C"/>
    <w:pPr>
      <w:ind w:left="720"/>
      <w:contextualSpacing/>
    </w:pPr>
  </w:style>
  <w:style w:type="character" w:styleId="nfasis">
    <w:name w:val="Emphasis"/>
    <w:basedOn w:val="Fuentedeprrafopredeter"/>
    <w:uiPriority w:val="20"/>
    <w:qFormat/>
    <w:rsid w:val="006F332F"/>
    <w:rPr>
      <w:i/>
      <w:iCs/>
    </w:rPr>
  </w:style>
  <w:style w:type="character" w:styleId="Textoennegrita">
    <w:name w:val="Strong"/>
    <w:basedOn w:val="Fuentedeprrafopredeter"/>
    <w:uiPriority w:val="22"/>
    <w:qFormat/>
    <w:rsid w:val="006F332F"/>
    <w:rPr>
      <w:b/>
      <w:bCs/>
    </w:rPr>
  </w:style>
  <w:style w:type="character" w:customStyle="1" w:styleId="apple-converted-space">
    <w:name w:val="apple-converted-space"/>
    <w:basedOn w:val="Fuentedeprrafopredeter"/>
    <w:rsid w:val="006F332F"/>
  </w:style>
  <w:style w:type="character" w:customStyle="1" w:styleId="Mencinsinresolver2">
    <w:name w:val="Mención sin resolver2"/>
    <w:basedOn w:val="Fuentedeprrafopredeter"/>
    <w:uiPriority w:val="99"/>
    <w:semiHidden/>
    <w:unhideWhenUsed/>
    <w:rsid w:val="002E76E1"/>
    <w:rPr>
      <w:color w:val="605E5C"/>
      <w:shd w:val="clear" w:color="auto" w:fill="E1DFDD"/>
    </w:rPr>
  </w:style>
  <w:style w:type="paragraph" w:styleId="Encabezado">
    <w:name w:val="header"/>
    <w:basedOn w:val="Normal"/>
    <w:link w:val="EncabezadoCar"/>
    <w:uiPriority w:val="99"/>
    <w:semiHidden/>
    <w:unhideWhenUsed/>
    <w:rsid w:val="00043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43A56"/>
    <w:rPr>
      <w:lang w:val="es-ES"/>
    </w:rPr>
  </w:style>
  <w:style w:type="paragraph" w:styleId="Piedepgina">
    <w:name w:val="footer"/>
    <w:basedOn w:val="Normal"/>
    <w:link w:val="PiedepginaCar"/>
    <w:uiPriority w:val="99"/>
    <w:semiHidden/>
    <w:unhideWhenUsed/>
    <w:rsid w:val="00043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43A56"/>
    <w:rPr>
      <w:lang w:val="es-ES"/>
    </w:rPr>
  </w:style>
  <w:style w:type="paragraph" w:customStyle="1" w:styleId="estilotexto">
    <w:name w:val="estilo_texto"/>
    <w:basedOn w:val="Normal"/>
    <w:rsid w:val="0030667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texto1">
    <w:name w:val="estilo_texto1"/>
    <w:basedOn w:val="Fuentedeprrafopredeter"/>
    <w:rsid w:val="0030667C"/>
  </w:style>
  <w:style w:type="character" w:styleId="Mencinsinresolver">
    <w:name w:val="Unresolved Mention"/>
    <w:basedOn w:val="Fuentedeprrafopredeter"/>
    <w:uiPriority w:val="99"/>
    <w:semiHidden/>
    <w:unhideWhenUsed/>
    <w:rsid w:val="0099140A"/>
    <w:rPr>
      <w:color w:val="605E5C"/>
      <w:shd w:val="clear" w:color="auto" w:fill="E1DFDD"/>
    </w:rPr>
  </w:style>
  <w:style w:type="paragraph" w:customStyle="1" w:styleId="Normal1">
    <w:name w:val="Normal1"/>
    <w:rsid w:val="0020377D"/>
    <w:pPr>
      <w:spacing w:after="0" w:line="276" w:lineRule="auto"/>
    </w:pPr>
    <w:rPr>
      <w:lang w:eastAsia="es-ES"/>
    </w:rPr>
  </w:style>
  <w:style w:type="paragraph" w:styleId="Revisin">
    <w:name w:val="Revision"/>
    <w:hidden/>
    <w:uiPriority w:val="99"/>
    <w:semiHidden/>
    <w:rsid w:val="0084501C"/>
    <w:pPr>
      <w:spacing w:after="0" w:line="240" w:lineRule="auto"/>
    </w:pPr>
    <w:rPr>
      <w:lang w:val="es-ES"/>
    </w:rPr>
  </w:style>
  <w:style w:type="paragraph" w:styleId="NormalWeb">
    <w:name w:val="Normal (Web)"/>
    <w:basedOn w:val="Normal"/>
    <w:uiPriority w:val="99"/>
    <w:unhideWhenUsed/>
    <w:rsid w:val="002A0D8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612136">
      <w:bodyDiv w:val="1"/>
      <w:marLeft w:val="0"/>
      <w:marRight w:val="0"/>
      <w:marTop w:val="0"/>
      <w:marBottom w:val="0"/>
      <w:divBdr>
        <w:top w:val="none" w:sz="0" w:space="0" w:color="auto"/>
        <w:left w:val="none" w:sz="0" w:space="0" w:color="auto"/>
        <w:bottom w:val="none" w:sz="0" w:space="0" w:color="auto"/>
        <w:right w:val="none" w:sz="0" w:space="0" w:color="auto"/>
      </w:divBdr>
    </w:div>
    <w:div w:id="923221746">
      <w:bodyDiv w:val="1"/>
      <w:marLeft w:val="0"/>
      <w:marRight w:val="0"/>
      <w:marTop w:val="0"/>
      <w:marBottom w:val="0"/>
      <w:divBdr>
        <w:top w:val="none" w:sz="0" w:space="0" w:color="auto"/>
        <w:left w:val="none" w:sz="0" w:space="0" w:color="auto"/>
        <w:bottom w:val="none" w:sz="0" w:space="0" w:color="auto"/>
        <w:right w:val="none" w:sz="0" w:space="0" w:color="auto"/>
      </w:divBdr>
    </w:div>
    <w:div w:id="930316077">
      <w:bodyDiv w:val="1"/>
      <w:marLeft w:val="0"/>
      <w:marRight w:val="0"/>
      <w:marTop w:val="0"/>
      <w:marBottom w:val="0"/>
      <w:divBdr>
        <w:top w:val="none" w:sz="0" w:space="0" w:color="auto"/>
        <w:left w:val="none" w:sz="0" w:space="0" w:color="auto"/>
        <w:bottom w:val="none" w:sz="0" w:space="0" w:color="auto"/>
        <w:right w:val="none" w:sz="0" w:space="0" w:color="auto"/>
      </w:divBdr>
    </w:div>
    <w:div w:id="1248536682">
      <w:bodyDiv w:val="1"/>
      <w:marLeft w:val="0"/>
      <w:marRight w:val="0"/>
      <w:marTop w:val="0"/>
      <w:marBottom w:val="0"/>
      <w:divBdr>
        <w:top w:val="none" w:sz="0" w:space="0" w:color="auto"/>
        <w:left w:val="none" w:sz="0" w:space="0" w:color="auto"/>
        <w:bottom w:val="none" w:sz="0" w:space="0" w:color="auto"/>
        <w:right w:val="none" w:sz="0" w:space="0" w:color="auto"/>
      </w:divBdr>
    </w:div>
    <w:div w:id="1910188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zbs59TgqJey5rETjP/yrmWCtBw==">AMUW2mUOiJzWfQMKN71U226RL4ucTz2R76KP/DgsrAetVJn0SMKUtsKRoWloibkg92IJXG+jm/dME+YAF0W4l7Fg8YJYWFsIlbKvI4iICbZy0/i13RVCOocqkAtk2Z+qqQwiG9wH+GQcCN5X+Y2jNEb+ziSYCPWm5spP735ZyLu4QaC9TYvHm1Y=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1044</Words>
  <Characters>5744</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Codorniu</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Monkeys</dc:creator>
  <cp:lastModifiedBy>Angela Covelo Vilariño</cp:lastModifiedBy>
  <cp:revision>4</cp:revision>
  <cp:lastPrinted>2019-08-07T22:08:00Z</cp:lastPrinted>
  <dcterms:created xsi:type="dcterms:W3CDTF">2025-07-29T15:00:00Z</dcterms:created>
  <dcterms:modified xsi:type="dcterms:W3CDTF">2025-07-31T09:34:00Z</dcterms:modified>
</cp:coreProperties>
</file>