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0474" w14:textId="271BDE2E" w:rsidR="00000000" w:rsidRDefault="00B30893" w:rsidP="00B30893">
      <w:pPr>
        <w:jc w:val="center"/>
        <w:rPr>
          <w:rFonts w:ascii="Arial" w:hAnsi="Arial" w:cs="Arial"/>
          <w:b/>
          <w:bCs/>
          <w:u w:val="single"/>
        </w:rPr>
      </w:pPr>
      <w:r w:rsidRPr="00B30893">
        <w:rPr>
          <w:rFonts w:ascii="Arial" w:hAnsi="Arial" w:cs="Arial"/>
          <w:b/>
          <w:bCs/>
          <w:u w:val="single"/>
        </w:rPr>
        <w:t>MINUTADO MUSEO CARMEN THYSSEN EN BARCELONA</w:t>
      </w:r>
    </w:p>
    <w:p w14:paraId="47A2B9E8" w14:textId="77777777" w:rsidR="00B30893" w:rsidRDefault="00B30893" w:rsidP="00765C3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7CD22E5" w14:textId="77777777" w:rsidR="00B30893" w:rsidRPr="00765C3E" w:rsidRDefault="00B30893" w:rsidP="00765C3E">
      <w:pPr>
        <w:spacing w:line="360" w:lineRule="auto"/>
        <w:jc w:val="both"/>
        <w:rPr>
          <w:rFonts w:ascii="Arial" w:hAnsi="Arial" w:cs="Arial"/>
          <w:b/>
          <w:bCs/>
        </w:rPr>
      </w:pPr>
      <w:r w:rsidRPr="00765C3E">
        <w:rPr>
          <w:rFonts w:ascii="Arial" w:hAnsi="Arial" w:cs="Arial"/>
          <w:b/>
          <w:bCs/>
          <w:u w:val="single"/>
        </w:rPr>
        <w:t>Clip 1</w:t>
      </w:r>
      <w:r w:rsidRPr="00765C3E">
        <w:rPr>
          <w:rFonts w:ascii="Arial" w:hAnsi="Arial" w:cs="Arial"/>
          <w:b/>
          <w:bCs/>
        </w:rPr>
        <w:t>.- Discursos de:</w:t>
      </w:r>
    </w:p>
    <w:p w14:paraId="637F1871" w14:textId="3F1F4EFF" w:rsidR="00B30893" w:rsidRPr="00B30893" w:rsidRDefault="00B30893" w:rsidP="00765C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Jaume </w:t>
      </w:r>
      <w:proofErr w:type="spellStart"/>
      <w:r>
        <w:rPr>
          <w:rFonts w:ascii="Arial" w:hAnsi="Arial" w:cs="Arial"/>
        </w:rPr>
        <w:t>Collboni</w:t>
      </w:r>
      <w:proofErr w:type="spellEnd"/>
      <w:r>
        <w:rPr>
          <w:rFonts w:ascii="Arial" w:hAnsi="Arial" w:cs="Arial"/>
        </w:rPr>
        <w:t>, alcalde de Barcelona</w:t>
      </w:r>
    </w:p>
    <w:p w14:paraId="73E82C6A" w14:textId="5E9273EF" w:rsidR="00B30893" w:rsidRDefault="00B30893" w:rsidP="00765C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30893">
        <w:rPr>
          <w:rFonts w:ascii="Arial" w:hAnsi="Arial" w:cs="Arial"/>
        </w:rPr>
        <w:t xml:space="preserve">Jaume Sabater, CEO y cofundador de </w:t>
      </w:r>
      <w:proofErr w:type="spellStart"/>
      <w:r w:rsidRPr="00B30893">
        <w:rPr>
          <w:rFonts w:ascii="Arial" w:hAnsi="Arial" w:cs="Arial"/>
        </w:rPr>
        <w:t>Stoneweg</w:t>
      </w:r>
      <w:proofErr w:type="spellEnd"/>
    </w:p>
    <w:p w14:paraId="6243D4CF" w14:textId="01731359" w:rsidR="00B30893" w:rsidRDefault="00765C3E" w:rsidP="00765C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Baronesa Thyssen</w:t>
      </w:r>
    </w:p>
    <w:p w14:paraId="16DF20CC" w14:textId="77777777" w:rsidR="00765C3E" w:rsidRDefault="00765C3E" w:rsidP="00765C3E">
      <w:pPr>
        <w:spacing w:line="360" w:lineRule="auto"/>
        <w:jc w:val="both"/>
        <w:rPr>
          <w:rFonts w:ascii="Arial" w:hAnsi="Arial" w:cs="Arial"/>
        </w:rPr>
      </w:pPr>
    </w:p>
    <w:p w14:paraId="51628CB3" w14:textId="05697DCD" w:rsidR="00765C3E" w:rsidRPr="00765C3E" w:rsidRDefault="00765C3E" w:rsidP="00765C3E">
      <w:pPr>
        <w:spacing w:line="360" w:lineRule="auto"/>
        <w:jc w:val="both"/>
        <w:rPr>
          <w:rFonts w:ascii="Arial" w:hAnsi="Arial" w:cs="Arial"/>
          <w:b/>
          <w:bCs/>
        </w:rPr>
      </w:pPr>
      <w:r w:rsidRPr="00765C3E">
        <w:rPr>
          <w:rFonts w:ascii="Arial" w:hAnsi="Arial" w:cs="Arial"/>
          <w:b/>
          <w:bCs/>
          <w:u w:val="single"/>
        </w:rPr>
        <w:t>Clip 2</w:t>
      </w:r>
      <w:r w:rsidRPr="00765C3E">
        <w:rPr>
          <w:rFonts w:ascii="Arial" w:hAnsi="Arial" w:cs="Arial"/>
          <w:b/>
          <w:bCs/>
        </w:rPr>
        <w:t xml:space="preserve">.- Imágenes de recurso de la rueda de prensa en el Saló de Cent del Ayuntamiento de Barcelona, de los ponentes, asistentes… También imágenes del tríptico y exteriores de los Cines </w:t>
      </w:r>
      <w:proofErr w:type="spellStart"/>
      <w:r w:rsidRPr="00765C3E">
        <w:rPr>
          <w:rFonts w:ascii="Arial" w:hAnsi="Arial" w:cs="Arial"/>
          <w:b/>
          <w:bCs/>
        </w:rPr>
        <w:t>Comèdia</w:t>
      </w:r>
      <w:proofErr w:type="spellEnd"/>
      <w:r w:rsidRPr="00765C3E">
        <w:rPr>
          <w:rFonts w:ascii="Arial" w:hAnsi="Arial" w:cs="Arial"/>
          <w:b/>
          <w:bCs/>
        </w:rPr>
        <w:t xml:space="preserve"> de Barcelona</w:t>
      </w:r>
    </w:p>
    <w:sectPr w:rsidR="00765C3E" w:rsidRPr="00765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7164"/>
    <w:multiLevelType w:val="hybridMultilevel"/>
    <w:tmpl w:val="76D64B24"/>
    <w:lvl w:ilvl="0" w:tplc="084CAF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26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93"/>
    <w:rsid w:val="00327A76"/>
    <w:rsid w:val="004D3BFB"/>
    <w:rsid w:val="005D45EF"/>
    <w:rsid w:val="00765C3E"/>
    <w:rsid w:val="00B3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A748"/>
  <w15:chartTrackingRefBased/>
  <w15:docId w15:val="{4DF3CE43-741D-4FA1-A89E-1C4F8D7E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Europa Press EP</dc:creator>
  <cp:keywords/>
  <dc:description/>
  <cp:lastModifiedBy>Europa Press EP</cp:lastModifiedBy>
  <cp:revision>1</cp:revision>
  <dcterms:created xsi:type="dcterms:W3CDTF">2024-12-12T14:36:00Z</dcterms:created>
  <dcterms:modified xsi:type="dcterms:W3CDTF">2024-12-12T14:51:00Z</dcterms:modified>
</cp:coreProperties>
</file>