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1049" w14:textId="3028F914" w:rsidR="00FF6AC3" w:rsidRPr="00FF6AC3" w:rsidRDefault="00FF6AC3" w:rsidP="00FF6AC3">
      <w:pPr>
        <w:jc w:val="center"/>
        <w:rPr>
          <w:rFonts w:ascii="Arial" w:hAnsi="Arial" w:cs="Arial"/>
          <w:b/>
          <w:bCs/>
          <w:u w:val="single"/>
        </w:rPr>
      </w:pPr>
      <w:r w:rsidRPr="00FF6AC3">
        <w:rPr>
          <w:rFonts w:ascii="Arial" w:hAnsi="Arial" w:cs="Arial"/>
          <w:b/>
          <w:bCs/>
          <w:u w:val="single"/>
        </w:rPr>
        <w:t xml:space="preserve">MINUTADO </w:t>
      </w:r>
      <w:r w:rsidR="00125174">
        <w:rPr>
          <w:rFonts w:ascii="Arial" w:hAnsi="Arial" w:cs="Arial"/>
          <w:b/>
          <w:bCs/>
          <w:u w:val="single"/>
        </w:rPr>
        <w:t xml:space="preserve">CAMPAÑA </w:t>
      </w:r>
      <w:r w:rsidRPr="00FF6AC3">
        <w:rPr>
          <w:rFonts w:ascii="Arial" w:hAnsi="Arial" w:cs="Arial"/>
          <w:b/>
          <w:bCs/>
          <w:u w:val="single"/>
        </w:rPr>
        <w:t>‘ESCULTURAS ATÓPICAS’</w:t>
      </w:r>
    </w:p>
    <w:p w14:paraId="63E0752B" w14:textId="77777777" w:rsidR="00125174" w:rsidRDefault="00125174" w:rsidP="00FF6AC3">
      <w:pPr>
        <w:rPr>
          <w:rFonts w:ascii="Arial" w:hAnsi="Arial" w:cs="Arial"/>
          <w:b/>
          <w:bCs/>
          <w:sz w:val="22"/>
          <w:szCs w:val="22"/>
          <w:u w:val="single"/>
        </w:rPr>
      </w:pPr>
    </w:p>
    <w:p w14:paraId="5C67A1C1" w14:textId="6636EAF4" w:rsidR="00FF6AC3" w:rsidRPr="00090466" w:rsidRDefault="00FF6AC3" w:rsidP="00FF6AC3">
      <w:pPr>
        <w:rPr>
          <w:rFonts w:ascii="Arial" w:hAnsi="Arial" w:cs="Arial"/>
          <w:b/>
          <w:bCs/>
          <w:sz w:val="22"/>
          <w:szCs w:val="22"/>
        </w:rPr>
      </w:pPr>
      <w:r w:rsidRPr="00090466">
        <w:rPr>
          <w:rFonts w:ascii="Arial" w:hAnsi="Arial" w:cs="Arial"/>
          <w:b/>
          <w:bCs/>
          <w:color w:val="EE0000"/>
          <w:sz w:val="22"/>
          <w:szCs w:val="22"/>
          <w:u w:val="single"/>
        </w:rPr>
        <w:t>CLIP 1</w:t>
      </w:r>
      <w:r w:rsidRPr="00090466">
        <w:rPr>
          <w:rFonts w:ascii="Arial" w:hAnsi="Arial" w:cs="Arial"/>
          <w:b/>
          <w:bCs/>
          <w:color w:val="EE0000"/>
          <w:sz w:val="22"/>
          <w:szCs w:val="22"/>
        </w:rPr>
        <w:t xml:space="preserve">.- </w:t>
      </w:r>
      <w:r w:rsidRPr="00090466">
        <w:rPr>
          <w:rFonts w:ascii="Arial" w:hAnsi="Arial" w:cs="Arial"/>
          <w:b/>
          <w:bCs/>
          <w:sz w:val="22"/>
          <w:szCs w:val="22"/>
        </w:rPr>
        <w:t>Imágenes de recurso de la campaña de concienciación, de los niños/niñas interactuando con las esculturas…</w:t>
      </w:r>
    </w:p>
    <w:p w14:paraId="20B48EA3" w14:textId="77777777" w:rsidR="00090466" w:rsidRPr="00090466" w:rsidRDefault="00090466" w:rsidP="00FF6AC3">
      <w:pPr>
        <w:rPr>
          <w:rFonts w:ascii="Arial" w:hAnsi="Arial" w:cs="Arial"/>
          <w:b/>
          <w:bCs/>
          <w:sz w:val="22"/>
          <w:szCs w:val="22"/>
        </w:rPr>
      </w:pPr>
    </w:p>
    <w:p w14:paraId="0F16922D" w14:textId="5FAC2702" w:rsidR="00FF6AC3" w:rsidRPr="00090466" w:rsidRDefault="00FF6AC3" w:rsidP="00FF6AC3">
      <w:pPr>
        <w:rPr>
          <w:rFonts w:ascii="Arial" w:hAnsi="Arial" w:cs="Arial"/>
          <w:b/>
          <w:bCs/>
          <w:sz w:val="22"/>
          <w:szCs w:val="22"/>
        </w:rPr>
      </w:pPr>
      <w:r w:rsidRPr="00090466">
        <w:rPr>
          <w:rFonts w:ascii="Arial" w:hAnsi="Arial" w:cs="Arial"/>
          <w:b/>
          <w:bCs/>
          <w:color w:val="EE0000"/>
          <w:sz w:val="22"/>
          <w:szCs w:val="22"/>
          <w:u w:val="single"/>
        </w:rPr>
        <w:t>CLIP 2</w:t>
      </w:r>
      <w:r w:rsidRPr="00090466">
        <w:rPr>
          <w:rFonts w:ascii="Arial" w:hAnsi="Arial" w:cs="Arial"/>
          <w:b/>
          <w:bCs/>
          <w:color w:val="EE0000"/>
          <w:sz w:val="22"/>
          <w:szCs w:val="22"/>
        </w:rPr>
        <w:t xml:space="preserve">.- </w:t>
      </w:r>
      <w:r w:rsidRPr="00090466">
        <w:rPr>
          <w:rFonts w:ascii="Arial" w:hAnsi="Arial" w:cs="Arial"/>
          <w:b/>
          <w:bCs/>
          <w:sz w:val="22"/>
          <w:szCs w:val="22"/>
        </w:rPr>
        <w:t>Entrevistas:</w:t>
      </w:r>
    </w:p>
    <w:p w14:paraId="3FED4A04" w14:textId="6D40EADE" w:rsidR="00FF6AC3" w:rsidRPr="00125174" w:rsidRDefault="00FF6AC3" w:rsidP="00090466">
      <w:pPr>
        <w:rPr>
          <w:rFonts w:ascii="Arial" w:hAnsi="Arial" w:cs="Arial"/>
          <w:b/>
          <w:bCs/>
          <w:sz w:val="22"/>
          <w:szCs w:val="22"/>
          <w:lang w:val="pt-PT"/>
        </w:rPr>
      </w:pPr>
      <w:r w:rsidRPr="00090466">
        <w:rPr>
          <w:rFonts w:ascii="Arial" w:hAnsi="Arial" w:cs="Arial"/>
          <w:b/>
          <w:bCs/>
          <w:sz w:val="22"/>
          <w:szCs w:val="22"/>
          <w:u w:val="single"/>
          <w:lang w:val="pt-PT"/>
        </w:rPr>
        <w:t xml:space="preserve">Jaime Grego, presidente de LETI </w:t>
      </w:r>
      <w:proofErr w:type="spellStart"/>
      <w:r w:rsidRPr="00090466">
        <w:rPr>
          <w:rFonts w:ascii="Arial" w:hAnsi="Arial" w:cs="Arial"/>
          <w:b/>
          <w:bCs/>
          <w:sz w:val="22"/>
          <w:szCs w:val="22"/>
          <w:u w:val="single"/>
          <w:lang w:val="pt-PT"/>
        </w:rPr>
        <w:t>Pharma</w:t>
      </w:r>
      <w:proofErr w:type="spellEnd"/>
      <w:r w:rsidR="00090466">
        <w:rPr>
          <w:rFonts w:ascii="Arial" w:hAnsi="Arial" w:cs="Arial"/>
          <w:b/>
          <w:bCs/>
          <w:sz w:val="22"/>
          <w:szCs w:val="22"/>
          <w:lang w:val="pt-PT"/>
        </w:rPr>
        <w:t>:</w:t>
      </w:r>
    </w:p>
    <w:p w14:paraId="722429F9" w14:textId="5C365EBA" w:rsidR="00090466" w:rsidRPr="00090466" w:rsidRDefault="00125174" w:rsidP="00090466">
      <w:pPr>
        <w:pStyle w:val="Prrafodelista"/>
        <w:numPr>
          <w:ilvl w:val="0"/>
          <w:numId w:val="3"/>
        </w:numPr>
        <w:spacing w:before="240"/>
        <w:jc w:val="both"/>
        <w:rPr>
          <w:rFonts w:ascii="Arial" w:hAnsi="Arial" w:cs="Arial"/>
          <w:b/>
          <w:bCs/>
          <w:sz w:val="22"/>
          <w:szCs w:val="22"/>
        </w:rPr>
      </w:pPr>
      <w:r>
        <w:rPr>
          <w:rFonts w:ascii="Arial" w:hAnsi="Arial" w:cs="Arial"/>
          <w:b/>
          <w:bCs/>
          <w:sz w:val="22"/>
          <w:szCs w:val="22"/>
        </w:rPr>
        <w:t xml:space="preserve">TC 00:00 - </w:t>
      </w:r>
      <w:r w:rsidR="00FF6AC3" w:rsidRPr="00125174">
        <w:rPr>
          <w:rFonts w:ascii="Arial" w:hAnsi="Arial" w:cs="Arial"/>
          <w:b/>
          <w:bCs/>
          <w:sz w:val="22"/>
          <w:szCs w:val="22"/>
        </w:rPr>
        <w:t>¿En qué consiste esta acción de ‘Esculturas Atópicas’?</w:t>
      </w:r>
      <w:r>
        <w:rPr>
          <w:rFonts w:ascii="Arial" w:hAnsi="Arial" w:cs="Arial"/>
          <w:b/>
          <w:bCs/>
          <w:sz w:val="22"/>
          <w:szCs w:val="22"/>
        </w:rPr>
        <w:t xml:space="preserve"> </w:t>
      </w:r>
      <w:r w:rsidRPr="00125174">
        <w:rPr>
          <w:rFonts w:ascii="Arial" w:hAnsi="Arial" w:cs="Arial"/>
          <w:b/>
          <w:bCs/>
          <w:sz w:val="22"/>
          <w:szCs w:val="22"/>
        </w:rPr>
        <w:t>¿Cuál es su objetivo?</w:t>
      </w:r>
    </w:p>
    <w:p w14:paraId="1E15357F" w14:textId="0761AEB1" w:rsidR="00125174" w:rsidRDefault="00125174" w:rsidP="00090466">
      <w:pPr>
        <w:pStyle w:val="Prrafodelista"/>
        <w:spacing w:before="240"/>
        <w:jc w:val="both"/>
        <w:rPr>
          <w:rFonts w:ascii="Arial" w:hAnsi="Arial" w:cs="Arial"/>
          <w:sz w:val="22"/>
          <w:szCs w:val="22"/>
        </w:rPr>
      </w:pPr>
      <w:r w:rsidRPr="00090466">
        <w:rPr>
          <w:rFonts w:ascii="Arial" w:hAnsi="Arial" w:cs="Arial"/>
          <w:sz w:val="22"/>
          <w:szCs w:val="22"/>
        </w:rPr>
        <w:t>Se trata fundamentalmente de ayudar a los niños, que son un porcentaje no bajo, alrededor de un 40%, que sufren dermatitis atópica y esto tiene condiciones psicológicas, tiene consecuencias psicológicas. Lo que queremos hacer es fomentar el conocimiento por parte de los niños de ese problema que tienen para que lo superen con mucha más facilidad y con menos problemas.</w:t>
      </w:r>
    </w:p>
    <w:p w14:paraId="5C04C56B" w14:textId="77777777" w:rsidR="00090466" w:rsidRPr="00090466" w:rsidRDefault="00090466" w:rsidP="00090466">
      <w:pPr>
        <w:pStyle w:val="Prrafodelista"/>
        <w:spacing w:before="240"/>
        <w:jc w:val="both"/>
        <w:rPr>
          <w:rFonts w:ascii="Arial" w:hAnsi="Arial" w:cs="Arial"/>
          <w:b/>
          <w:bCs/>
          <w:sz w:val="22"/>
          <w:szCs w:val="22"/>
        </w:rPr>
      </w:pPr>
    </w:p>
    <w:p w14:paraId="431615CB" w14:textId="77777777" w:rsidR="00090466" w:rsidRDefault="00125174" w:rsidP="00090466">
      <w:pPr>
        <w:pStyle w:val="Prrafodelista"/>
        <w:numPr>
          <w:ilvl w:val="0"/>
          <w:numId w:val="3"/>
        </w:numPr>
        <w:spacing w:before="240"/>
        <w:jc w:val="both"/>
        <w:rPr>
          <w:rFonts w:ascii="Arial" w:hAnsi="Arial" w:cs="Arial"/>
          <w:b/>
          <w:bCs/>
          <w:sz w:val="22"/>
          <w:szCs w:val="22"/>
        </w:rPr>
      </w:pPr>
      <w:r>
        <w:rPr>
          <w:rFonts w:ascii="Arial" w:hAnsi="Arial" w:cs="Arial"/>
          <w:b/>
          <w:bCs/>
          <w:sz w:val="22"/>
          <w:szCs w:val="22"/>
        </w:rPr>
        <w:t xml:space="preserve">TC 00:36 - </w:t>
      </w:r>
      <w:r w:rsidR="00FF6AC3" w:rsidRPr="00125174">
        <w:rPr>
          <w:rFonts w:ascii="Arial" w:hAnsi="Arial" w:cs="Arial"/>
          <w:b/>
          <w:bCs/>
          <w:sz w:val="22"/>
          <w:szCs w:val="22"/>
        </w:rPr>
        <w:t xml:space="preserve">¿Por qué habéis decidido llevarla a cabo? </w:t>
      </w:r>
    </w:p>
    <w:p w14:paraId="51E28B8C" w14:textId="6D03BA7C" w:rsidR="00125174" w:rsidRDefault="00125174" w:rsidP="00090466">
      <w:pPr>
        <w:pStyle w:val="Prrafodelista"/>
        <w:spacing w:before="240"/>
        <w:jc w:val="both"/>
        <w:rPr>
          <w:rFonts w:ascii="Arial" w:hAnsi="Arial" w:cs="Arial"/>
          <w:sz w:val="22"/>
          <w:szCs w:val="22"/>
        </w:rPr>
      </w:pPr>
      <w:r w:rsidRPr="00090466">
        <w:rPr>
          <w:rFonts w:ascii="Arial" w:hAnsi="Arial" w:cs="Arial"/>
          <w:sz w:val="22"/>
          <w:szCs w:val="22"/>
        </w:rPr>
        <w:t>Hemos pensado que hacer esta acción podía ser una manera de contribuir. No vamos a reducir la dermatitis atópica, pero lo que sí tratamos de contribuir a que se reduzca el impacto sociológico negativo que tienen los niños.</w:t>
      </w:r>
    </w:p>
    <w:p w14:paraId="00FCC0CA" w14:textId="77777777" w:rsidR="00090466" w:rsidRPr="00090466" w:rsidRDefault="00090466" w:rsidP="00090466">
      <w:pPr>
        <w:pStyle w:val="Prrafodelista"/>
        <w:spacing w:before="240"/>
        <w:jc w:val="both"/>
        <w:rPr>
          <w:rFonts w:ascii="Arial" w:hAnsi="Arial" w:cs="Arial"/>
          <w:b/>
          <w:bCs/>
          <w:sz w:val="22"/>
          <w:szCs w:val="22"/>
        </w:rPr>
      </w:pPr>
    </w:p>
    <w:p w14:paraId="3F33A9F8" w14:textId="5D0F537F" w:rsidR="00FF6AC3" w:rsidRDefault="00125174" w:rsidP="00090466">
      <w:pPr>
        <w:pStyle w:val="Prrafodelista"/>
        <w:numPr>
          <w:ilvl w:val="0"/>
          <w:numId w:val="3"/>
        </w:numPr>
        <w:spacing w:before="240"/>
        <w:jc w:val="both"/>
        <w:rPr>
          <w:rFonts w:ascii="Arial" w:hAnsi="Arial" w:cs="Arial"/>
          <w:b/>
          <w:bCs/>
          <w:sz w:val="22"/>
          <w:szCs w:val="22"/>
        </w:rPr>
      </w:pPr>
      <w:r>
        <w:rPr>
          <w:rFonts w:ascii="Arial" w:hAnsi="Arial" w:cs="Arial"/>
          <w:b/>
          <w:bCs/>
          <w:sz w:val="22"/>
          <w:szCs w:val="22"/>
        </w:rPr>
        <w:t xml:space="preserve">TC 00:58 - </w:t>
      </w:r>
      <w:r w:rsidR="00FF6AC3" w:rsidRPr="00125174">
        <w:rPr>
          <w:rFonts w:ascii="Arial" w:hAnsi="Arial" w:cs="Arial"/>
          <w:b/>
          <w:bCs/>
          <w:sz w:val="22"/>
          <w:szCs w:val="22"/>
        </w:rPr>
        <w:t>¿</w:t>
      </w:r>
      <w:r>
        <w:rPr>
          <w:rFonts w:ascii="Arial" w:hAnsi="Arial" w:cs="Arial"/>
          <w:b/>
          <w:bCs/>
          <w:sz w:val="22"/>
          <w:szCs w:val="22"/>
        </w:rPr>
        <w:t xml:space="preserve">Por qué es importante concienciar tanto a los niños como a su entorno sobre </w:t>
      </w:r>
      <w:r w:rsidR="00090466">
        <w:rPr>
          <w:rFonts w:ascii="Arial" w:hAnsi="Arial" w:cs="Arial"/>
          <w:b/>
          <w:bCs/>
          <w:sz w:val="22"/>
          <w:szCs w:val="22"/>
        </w:rPr>
        <w:t>el aspecto emocional y psicológico de la dermatitis atópica</w:t>
      </w:r>
      <w:r w:rsidR="00FF6AC3" w:rsidRPr="00125174">
        <w:rPr>
          <w:rFonts w:ascii="Arial" w:hAnsi="Arial" w:cs="Arial"/>
          <w:b/>
          <w:bCs/>
          <w:sz w:val="22"/>
          <w:szCs w:val="22"/>
        </w:rPr>
        <w:t>?</w:t>
      </w:r>
    </w:p>
    <w:p w14:paraId="6472F818" w14:textId="7097ADB9" w:rsidR="00125174" w:rsidRDefault="00125174" w:rsidP="00090466">
      <w:pPr>
        <w:pStyle w:val="Prrafodelista"/>
        <w:spacing w:before="240"/>
        <w:jc w:val="both"/>
        <w:rPr>
          <w:rFonts w:ascii="Arial" w:hAnsi="Arial" w:cs="Arial"/>
          <w:sz w:val="22"/>
          <w:szCs w:val="22"/>
        </w:rPr>
      </w:pPr>
      <w:r w:rsidRPr="00090466">
        <w:rPr>
          <w:rFonts w:ascii="Arial" w:hAnsi="Arial" w:cs="Arial"/>
          <w:sz w:val="22"/>
          <w:szCs w:val="22"/>
        </w:rPr>
        <w:t>Los problemas psicológicos y emocionales de los niños afectan a los mayores, sean sus padres, sean sus hermanos, sean sus amigos… Y, por lo tanto, el resolver este problema de los niños tiene un efecto positivo, no solamente con los niños, sino con las personas que están o que estamos relacionados con los niños.</w:t>
      </w:r>
    </w:p>
    <w:p w14:paraId="77E026E4" w14:textId="77777777" w:rsidR="00090466" w:rsidRPr="00090466" w:rsidRDefault="00090466" w:rsidP="00090466">
      <w:pPr>
        <w:pStyle w:val="Prrafodelista"/>
        <w:spacing w:before="240"/>
        <w:jc w:val="both"/>
        <w:rPr>
          <w:rFonts w:ascii="Arial" w:hAnsi="Arial" w:cs="Arial"/>
          <w:sz w:val="22"/>
          <w:szCs w:val="22"/>
        </w:rPr>
      </w:pPr>
    </w:p>
    <w:p w14:paraId="1146F494" w14:textId="72EDC576" w:rsidR="00FF6AC3" w:rsidRPr="00090466" w:rsidRDefault="00090466" w:rsidP="00FF6AC3">
      <w:pPr>
        <w:pStyle w:val="Prrafodelista"/>
        <w:numPr>
          <w:ilvl w:val="0"/>
          <w:numId w:val="3"/>
        </w:numPr>
        <w:rPr>
          <w:rFonts w:ascii="Arial" w:hAnsi="Arial" w:cs="Arial"/>
          <w:b/>
          <w:bCs/>
          <w:sz w:val="22"/>
          <w:szCs w:val="22"/>
        </w:rPr>
      </w:pPr>
      <w:r w:rsidRPr="00090466">
        <w:rPr>
          <w:rFonts w:ascii="Arial" w:hAnsi="Arial" w:cs="Arial"/>
          <w:b/>
          <w:bCs/>
          <w:sz w:val="22"/>
          <w:szCs w:val="22"/>
        </w:rPr>
        <w:t xml:space="preserve">TC 01:26 - </w:t>
      </w:r>
      <w:r w:rsidR="00FF6AC3" w:rsidRPr="00090466">
        <w:rPr>
          <w:rFonts w:ascii="Arial" w:hAnsi="Arial" w:cs="Arial"/>
          <w:b/>
          <w:bCs/>
          <w:sz w:val="22"/>
          <w:szCs w:val="22"/>
        </w:rPr>
        <w:t xml:space="preserve">¿Qué </w:t>
      </w:r>
      <w:r w:rsidRPr="00090466">
        <w:rPr>
          <w:rFonts w:ascii="Arial" w:hAnsi="Arial" w:cs="Arial"/>
          <w:b/>
          <w:bCs/>
          <w:sz w:val="22"/>
          <w:szCs w:val="22"/>
        </w:rPr>
        <w:t>papel juega la información y la concienciación e</w:t>
      </w:r>
      <w:r>
        <w:rPr>
          <w:rFonts w:ascii="Arial" w:hAnsi="Arial" w:cs="Arial"/>
          <w:b/>
          <w:bCs/>
          <w:sz w:val="22"/>
          <w:szCs w:val="22"/>
        </w:rPr>
        <w:t>n la mejora del bienestar emocional de estos menores</w:t>
      </w:r>
      <w:r w:rsidR="00FF6AC3" w:rsidRPr="00090466">
        <w:rPr>
          <w:rFonts w:ascii="Arial" w:hAnsi="Arial" w:cs="Arial"/>
          <w:b/>
          <w:bCs/>
          <w:sz w:val="22"/>
          <w:szCs w:val="22"/>
        </w:rPr>
        <w:t>?</w:t>
      </w:r>
    </w:p>
    <w:p w14:paraId="6BB4BFA7" w14:textId="77777777" w:rsidR="00090466" w:rsidRDefault="00FF6AC3" w:rsidP="00090466">
      <w:pPr>
        <w:ind w:left="708"/>
        <w:jc w:val="both"/>
        <w:rPr>
          <w:rFonts w:ascii="Arial" w:hAnsi="Arial" w:cs="Arial"/>
          <w:sz w:val="22"/>
          <w:szCs w:val="22"/>
        </w:rPr>
      </w:pPr>
      <w:r w:rsidRPr="00090466">
        <w:rPr>
          <w:rFonts w:ascii="Arial" w:hAnsi="Arial" w:cs="Arial"/>
          <w:sz w:val="22"/>
          <w:szCs w:val="22"/>
        </w:rPr>
        <w:t xml:space="preserve">Esta iniciativa es un principio, o sea, no vamos a resolver un problema para siempre. </w:t>
      </w:r>
      <w:r w:rsidR="00090466" w:rsidRPr="00090466">
        <w:rPr>
          <w:rFonts w:ascii="Arial" w:hAnsi="Arial" w:cs="Arial"/>
          <w:sz w:val="22"/>
          <w:szCs w:val="22"/>
        </w:rPr>
        <w:t>Es</w:t>
      </w:r>
      <w:r w:rsidRPr="00090466">
        <w:rPr>
          <w:rFonts w:ascii="Arial" w:hAnsi="Arial" w:cs="Arial"/>
          <w:sz w:val="22"/>
          <w:szCs w:val="22"/>
        </w:rPr>
        <w:t xml:space="preserve"> empujar la idea de formar a los a los niños, de informarles de qué se trata y darles mayor seguri</w:t>
      </w:r>
      <w:r w:rsidR="00090466" w:rsidRPr="00090466">
        <w:rPr>
          <w:rFonts w:ascii="Arial" w:hAnsi="Arial" w:cs="Arial"/>
          <w:sz w:val="22"/>
          <w:szCs w:val="22"/>
        </w:rPr>
        <w:t>dad</w:t>
      </w:r>
      <w:r w:rsidRPr="00090466">
        <w:rPr>
          <w:rFonts w:ascii="Arial" w:hAnsi="Arial" w:cs="Arial"/>
          <w:sz w:val="22"/>
          <w:szCs w:val="22"/>
        </w:rPr>
        <w:t>, darles mejor estado de ánimo</w:t>
      </w:r>
      <w:r w:rsidR="00090466" w:rsidRPr="00090466">
        <w:rPr>
          <w:rFonts w:ascii="Arial" w:hAnsi="Arial" w:cs="Arial"/>
          <w:sz w:val="22"/>
          <w:szCs w:val="22"/>
        </w:rPr>
        <w:t>,</w:t>
      </w:r>
      <w:r w:rsidRPr="00090466">
        <w:rPr>
          <w:rFonts w:ascii="Arial" w:hAnsi="Arial" w:cs="Arial"/>
          <w:sz w:val="22"/>
          <w:szCs w:val="22"/>
        </w:rPr>
        <w:t xml:space="preserve"> y</w:t>
      </w:r>
      <w:r w:rsidR="00090466" w:rsidRPr="00090466">
        <w:rPr>
          <w:rFonts w:ascii="Arial" w:hAnsi="Arial" w:cs="Arial"/>
          <w:sz w:val="22"/>
          <w:szCs w:val="22"/>
        </w:rPr>
        <w:t>,</w:t>
      </w:r>
      <w:r w:rsidRPr="00090466">
        <w:rPr>
          <w:rFonts w:ascii="Arial" w:hAnsi="Arial" w:cs="Arial"/>
          <w:sz w:val="22"/>
          <w:szCs w:val="22"/>
        </w:rPr>
        <w:t xml:space="preserve"> indirectamente</w:t>
      </w:r>
      <w:r w:rsidR="00090466" w:rsidRPr="00090466">
        <w:rPr>
          <w:rFonts w:ascii="Arial" w:hAnsi="Arial" w:cs="Arial"/>
          <w:sz w:val="22"/>
          <w:szCs w:val="22"/>
        </w:rPr>
        <w:t>,</w:t>
      </w:r>
      <w:r w:rsidRPr="00090466">
        <w:rPr>
          <w:rFonts w:ascii="Arial" w:hAnsi="Arial" w:cs="Arial"/>
          <w:sz w:val="22"/>
          <w:szCs w:val="22"/>
        </w:rPr>
        <w:t xml:space="preserve"> esto repercutirá en el estado de ánimo de las familias y de la sociedad en general.</w:t>
      </w:r>
      <w:r w:rsidR="00090466" w:rsidRPr="00090466">
        <w:rPr>
          <w:rFonts w:ascii="Arial" w:hAnsi="Arial" w:cs="Arial"/>
          <w:sz w:val="22"/>
          <w:szCs w:val="22"/>
        </w:rPr>
        <w:t xml:space="preserve"> </w:t>
      </w:r>
      <w:r w:rsidRPr="00090466">
        <w:rPr>
          <w:rFonts w:ascii="Arial" w:hAnsi="Arial" w:cs="Arial"/>
          <w:sz w:val="22"/>
          <w:szCs w:val="22"/>
        </w:rPr>
        <w:t>Es decir, creemos que la causa es frecuente, la dermatitis atópica</w:t>
      </w:r>
      <w:r w:rsidR="00090466" w:rsidRPr="00090466">
        <w:rPr>
          <w:rFonts w:ascii="Arial" w:hAnsi="Arial" w:cs="Arial"/>
          <w:sz w:val="22"/>
          <w:szCs w:val="22"/>
        </w:rPr>
        <w:t>,</w:t>
      </w:r>
      <w:r w:rsidRPr="00090466">
        <w:rPr>
          <w:rFonts w:ascii="Arial" w:hAnsi="Arial" w:cs="Arial"/>
          <w:sz w:val="22"/>
          <w:szCs w:val="22"/>
        </w:rPr>
        <w:t xml:space="preserve"> y</w:t>
      </w:r>
      <w:r w:rsidR="00090466" w:rsidRPr="00090466">
        <w:rPr>
          <w:rFonts w:ascii="Arial" w:hAnsi="Arial" w:cs="Arial"/>
          <w:sz w:val="22"/>
          <w:szCs w:val="22"/>
        </w:rPr>
        <w:t xml:space="preserve">, </w:t>
      </w:r>
      <w:r w:rsidRPr="00090466">
        <w:rPr>
          <w:rFonts w:ascii="Arial" w:hAnsi="Arial" w:cs="Arial"/>
          <w:sz w:val="22"/>
          <w:szCs w:val="22"/>
        </w:rPr>
        <w:t>por lo tanto</w:t>
      </w:r>
      <w:r w:rsidR="00090466" w:rsidRPr="00090466">
        <w:rPr>
          <w:rFonts w:ascii="Arial" w:hAnsi="Arial" w:cs="Arial"/>
          <w:sz w:val="22"/>
          <w:szCs w:val="22"/>
        </w:rPr>
        <w:t>,</w:t>
      </w:r>
      <w:r w:rsidRPr="00090466">
        <w:rPr>
          <w:rFonts w:ascii="Arial" w:hAnsi="Arial" w:cs="Arial"/>
          <w:sz w:val="22"/>
          <w:szCs w:val="22"/>
        </w:rPr>
        <w:t xml:space="preserve"> es el dar esta información </w:t>
      </w:r>
      <w:r w:rsidR="00090466" w:rsidRPr="00090466">
        <w:rPr>
          <w:rFonts w:ascii="Arial" w:hAnsi="Arial" w:cs="Arial"/>
          <w:sz w:val="22"/>
          <w:szCs w:val="22"/>
        </w:rPr>
        <w:t>a la mayor población posible.</w:t>
      </w:r>
      <w:r w:rsidRPr="00090466">
        <w:rPr>
          <w:rFonts w:ascii="Arial" w:hAnsi="Arial" w:cs="Arial"/>
          <w:sz w:val="22"/>
          <w:szCs w:val="22"/>
        </w:rPr>
        <w:t xml:space="preserve"> Es importante y puede ser muy útil emocionalmente. </w:t>
      </w:r>
    </w:p>
    <w:p w14:paraId="19B69B98" w14:textId="77777777" w:rsidR="00090466" w:rsidRDefault="00090466" w:rsidP="00090466">
      <w:pPr>
        <w:jc w:val="both"/>
        <w:rPr>
          <w:rFonts w:ascii="Arial" w:hAnsi="Arial" w:cs="Arial"/>
          <w:sz w:val="22"/>
          <w:szCs w:val="22"/>
        </w:rPr>
      </w:pPr>
    </w:p>
    <w:p w14:paraId="609F4737" w14:textId="77777777" w:rsidR="00090466" w:rsidRDefault="00090466" w:rsidP="00090466">
      <w:pPr>
        <w:jc w:val="both"/>
        <w:rPr>
          <w:rFonts w:ascii="Arial" w:hAnsi="Arial" w:cs="Arial"/>
          <w:sz w:val="22"/>
          <w:szCs w:val="22"/>
        </w:rPr>
      </w:pPr>
    </w:p>
    <w:p w14:paraId="01EFD5FF" w14:textId="77777777" w:rsidR="00090466" w:rsidRDefault="00090466" w:rsidP="00090466">
      <w:pPr>
        <w:jc w:val="both"/>
        <w:rPr>
          <w:rFonts w:ascii="Arial" w:hAnsi="Arial" w:cs="Arial"/>
          <w:sz w:val="22"/>
          <w:szCs w:val="22"/>
        </w:rPr>
      </w:pPr>
    </w:p>
    <w:p w14:paraId="2E485400" w14:textId="4B0F3E42" w:rsidR="00090466" w:rsidRPr="00090466" w:rsidRDefault="00090466" w:rsidP="00090466">
      <w:pPr>
        <w:pStyle w:val="Prrafodelista"/>
        <w:numPr>
          <w:ilvl w:val="0"/>
          <w:numId w:val="3"/>
        </w:numPr>
        <w:jc w:val="both"/>
        <w:rPr>
          <w:rFonts w:ascii="Arial" w:hAnsi="Arial" w:cs="Arial"/>
          <w:b/>
          <w:bCs/>
          <w:sz w:val="22"/>
          <w:szCs w:val="22"/>
        </w:rPr>
      </w:pPr>
      <w:r w:rsidRPr="00090466">
        <w:rPr>
          <w:rFonts w:ascii="Arial" w:hAnsi="Arial" w:cs="Arial"/>
          <w:b/>
          <w:bCs/>
          <w:sz w:val="22"/>
          <w:szCs w:val="22"/>
        </w:rPr>
        <w:lastRenderedPageBreak/>
        <w:t>TC 02:29 - ¿Cómo puede afectar psicológicamente esta enfermedad al día a día de los niños en el colegio?</w:t>
      </w:r>
    </w:p>
    <w:p w14:paraId="59B8A76A" w14:textId="5B19F337" w:rsidR="00FF6AC3" w:rsidRPr="00090466" w:rsidRDefault="00FF6AC3" w:rsidP="00090466">
      <w:pPr>
        <w:ind w:left="708"/>
        <w:jc w:val="both"/>
        <w:rPr>
          <w:rFonts w:ascii="Arial" w:hAnsi="Arial" w:cs="Arial"/>
          <w:sz w:val="22"/>
          <w:szCs w:val="22"/>
        </w:rPr>
      </w:pPr>
      <w:r w:rsidRPr="00090466">
        <w:rPr>
          <w:rFonts w:ascii="Arial" w:hAnsi="Arial" w:cs="Arial"/>
          <w:sz w:val="22"/>
          <w:szCs w:val="22"/>
        </w:rPr>
        <w:t xml:space="preserve">Otro aspecto a tener en cuenta es </w:t>
      </w:r>
      <w:r w:rsidR="00090466" w:rsidRPr="00090466">
        <w:rPr>
          <w:rFonts w:ascii="Arial" w:hAnsi="Arial" w:cs="Arial"/>
          <w:sz w:val="22"/>
          <w:szCs w:val="22"/>
        </w:rPr>
        <w:t>que,</w:t>
      </w:r>
      <w:r w:rsidRPr="00090466">
        <w:rPr>
          <w:rFonts w:ascii="Arial" w:hAnsi="Arial" w:cs="Arial"/>
          <w:sz w:val="22"/>
          <w:szCs w:val="22"/>
        </w:rPr>
        <w:t xml:space="preserve"> en problemas de este tipo, con mucha facilidad producen rechazo entre los niños. Entonces</w:t>
      </w:r>
      <w:r w:rsidR="00090466">
        <w:rPr>
          <w:rFonts w:ascii="Arial" w:hAnsi="Arial" w:cs="Arial"/>
          <w:sz w:val="22"/>
          <w:szCs w:val="22"/>
        </w:rPr>
        <w:t>,</w:t>
      </w:r>
      <w:r w:rsidRPr="00090466">
        <w:rPr>
          <w:rFonts w:ascii="Arial" w:hAnsi="Arial" w:cs="Arial"/>
          <w:sz w:val="22"/>
          <w:szCs w:val="22"/>
        </w:rPr>
        <w:t xml:space="preserve"> hay que asegurarse de que se da comunicación y se da esa información, no solamente para los que son rechazados porque tienen la dermatitis, sino para los que no la tienen y rechazan a los que la tienen que cambien y que tengan una actitud positiva.</w:t>
      </w:r>
      <w:r w:rsidR="00090466">
        <w:rPr>
          <w:rFonts w:ascii="Arial" w:hAnsi="Arial" w:cs="Arial"/>
          <w:sz w:val="22"/>
          <w:szCs w:val="22"/>
        </w:rPr>
        <w:t xml:space="preserve"> </w:t>
      </w:r>
      <w:r w:rsidRPr="00090466">
        <w:rPr>
          <w:rFonts w:ascii="Arial" w:hAnsi="Arial" w:cs="Arial"/>
          <w:sz w:val="22"/>
          <w:szCs w:val="22"/>
        </w:rPr>
        <w:t>Este es un aspecto fundamental.</w:t>
      </w:r>
    </w:p>
    <w:p w14:paraId="0E148F9B" w14:textId="77777777" w:rsidR="00090466" w:rsidRDefault="00090466" w:rsidP="00090466">
      <w:pPr>
        <w:rPr>
          <w:rFonts w:ascii="Arial" w:hAnsi="Arial" w:cs="Arial"/>
          <w:b/>
          <w:bCs/>
          <w:sz w:val="22"/>
          <w:szCs w:val="22"/>
        </w:rPr>
      </w:pPr>
    </w:p>
    <w:p w14:paraId="2645F08F" w14:textId="45D5ECFF" w:rsidR="00090466" w:rsidRPr="00125174" w:rsidRDefault="00090466" w:rsidP="00090466">
      <w:pPr>
        <w:rPr>
          <w:rFonts w:ascii="Arial" w:hAnsi="Arial" w:cs="Arial"/>
          <w:b/>
          <w:bCs/>
          <w:sz w:val="22"/>
          <w:szCs w:val="22"/>
        </w:rPr>
      </w:pPr>
      <w:r w:rsidRPr="00090466">
        <w:rPr>
          <w:rFonts w:ascii="Arial" w:hAnsi="Arial" w:cs="Arial"/>
          <w:b/>
          <w:bCs/>
          <w:sz w:val="22"/>
          <w:szCs w:val="22"/>
          <w:u w:val="single"/>
        </w:rPr>
        <w:t xml:space="preserve">Omar </w:t>
      </w:r>
      <w:proofErr w:type="spellStart"/>
      <w:r w:rsidRPr="00090466">
        <w:rPr>
          <w:rFonts w:ascii="Arial" w:hAnsi="Arial" w:cs="Arial"/>
          <w:b/>
          <w:bCs/>
          <w:sz w:val="22"/>
          <w:szCs w:val="22"/>
          <w:u w:val="single"/>
        </w:rPr>
        <w:t>Yehia</w:t>
      </w:r>
      <w:proofErr w:type="spellEnd"/>
      <w:r w:rsidRPr="00090466">
        <w:rPr>
          <w:rFonts w:ascii="Arial" w:hAnsi="Arial" w:cs="Arial"/>
          <w:b/>
          <w:bCs/>
          <w:sz w:val="22"/>
          <w:szCs w:val="22"/>
          <w:u w:val="single"/>
        </w:rPr>
        <w:t>, padre de un niño con dermatitis atópica</w:t>
      </w:r>
      <w:r>
        <w:rPr>
          <w:rFonts w:ascii="Arial" w:hAnsi="Arial" w:cs="Arial"/>
          <w:b/>
          <w:bCs/>
          <w:sz w:val="22"/>
          <w:szCs w:val="22"/>
        </w:rPr>
        <w:t>:</w:t>
      </w:r>
    </w:p>
    <w:p w14:paraId="7757E12F" w14:textId="08BEA80F" w:rsidR="00C15137" w:rsidRDefault="00C15137" w:rsidP="00C15137">
      <w:pPr>
        <w:pStyle w:val="Prrafodelista"/>
        <w:numPr>
          <w:ilvl w:val="0"/>
          <w:numId w:val="3"/>
        </w:numPr>
        <w:jc w:val="both"/>
        <w:rPr>
          <w:rFonts w:ascii="Arial" w:hAnsi="Arial" w:cs="Arial"/>
          <w:b/>
          <w:bCs/>
          <w:sz w:val="22"/>
          <w:szCs w:val="22"/>
        </w:rPr>
      </w:pPr>
      <w:r>
        <w:rPr>
          <w:rFonts w:ascii="Arial" w:hAnsi="Arial" w:cs="Arial"/>
          <w:b/>
          <w:bCs/>
          <w:sz w:val="22"/>
          <w:szCs w:val="22"/>
        </w:rPr>
        <w:t xml:space="preserve">TC 03:08 - </w:t>
      </w:r>
      <w:r w:rsidRPr="00C15137">
        <w:rPr>
          <w:rFonts w:ascii="Arial" w:hAnsi="Arial" w:cs="Arial"/>
          <w:b/>
          <w:bCs/>
          <w:sz w:val="22"/>
          <w:szCs w:val="22"/>
        </w:rPr>
        <w:t>¿Cómo ha afectado la dermatitis atópica al día a día de su hijo en el colegio?</w:t>
      </w:r>
    </w:p>
    <w:p w14:paraId="2D5990FC" w14:textId="725BBDCD" w:rsidR="001C5EBC" w:rsidRDefault="001C5EBC" w:rsidP="001C5EBC">
      <w:pPr>
        <w:pStyle w:val="Prrafodelista"/>
        <w:jc w:val="both"/>
        <w:rPr>
          <w:rFonts w:ascii="Arial" w:hAnsi="Arial" w:cs="Arial"/>
          <w:sz w:val="22"/>
          <w:szCs w:val="22"/>
        </w:rPr>
      </w:pPr>
      <w:r w:rsidRPr="001C5EBC">
        <w:rPr>
          <w:rFonts w:ascii="Arial" w:hAnsi="Arial" w:cs="Arial"/>
          <w:sz w:val="22"/>
          <w:szCs w:val="22"/>
        </w:rPr>
        <w:t>Tuvo un impacto negativo en él, la verdad. Tuvo problemas para concentrarse en el colegio, en las clases. A veces no podía acudir a clases por el picor que tenía. También afectó a su autoestima. Es una enfermedad que afecta principalmente, a parte de lo físico, afecta la parte psicológica y a la autoestima de los niños o de las personas que sufren de la enfermedad.</w:t>
      </w:r>
    </w:p>
    <w:p w14:paraId="7BA48126" w14:textId="77777777" w:rsidR="001C5EBC" w:rsidRPr="001C5EBC" w:rsidRDefault="001C5EBC" w:rsidP="001C5EBC">
      <w:pPr>
        <w:pStyle w:val="Prrafodelista"/>
        <w:jc w:val="both"/>
        <w:rPr>
          <w:rFonts w:ascii="Arial" w:hAnsi="Arial" w:cs="Arial"/>
          <w:sz w:val="22"/>
          <w:szCs w:val="22"/>
        </w:rPr>
      </w:pPr>
    </w:p>
    <w:p w14:paraId="0E07150D" w14:textId="167F3A4A" w:rsidR="00C15137" w:rsidRDefault="001C5EBC" w:rsidP="00C15137">
      <w:pPr>
        <w:pStyle w:val="Prrafodelista"/>
        <w:numPr>
          <w:ilvl w:val="0"/>
          <w:numId w:val="3"/>
        </w:numPr>
        <w:jc w:val="both"/>
        <w:rPr>
          <w:rFonts w:ascii="Arial" w:hAnsi="Arial" w:cs="Arial"/>
          <w:b/>
          <w:bCs/>
          <w:sz w:val="22"/>
          <w:szCs w:val="22"/>
        </w:rPr>
      </w:pPr>
      <w:r>
        <w:rPr>
          <w:rFonts w:ascii="Arial" w:hAnsi="Arial" w:cs="Arial"/>
          <w:b/>
          <w:bCs/>
          <w:sz w:val="22"/>
          <w:szCs w:val="22"/>
        </w:rPr>
        <w:t xml:space="preserve">TC 03:39 - </w:t>
      </w:r>
      <w:r w:rsidR="00C15137" w:rsidRPr="00C15137">
        <w:rPr>
          <w:rFonts w:ascii="Arial" w:hAnsi="Arial" w:cs="Arial"/>
          <w:b/>
          <w:bCs/>
          <w:sz w:val="22"/>
          <w:szCs w:val="22"/>
        </w:rPr>
        <w:t>¿Cómo se sentía él? ¿Qué situaciones de incomprensión o rechazo os relataba?</w:t>
      </w:r>
    </w:p>
    <w:p w14:paraId="1625F531" w14:textId="6E50E2D1" w:rsidR="001C5EBC" w:rsidRPr="001C5EBC" w:rsidRDefault="001C5EBC" w:rsidP="001C5EBC">
      <w:pPr>
        <w:ind w:left="708"/>
        <w:jc w:val="both"/>
        <w:rPr>
          <w:rFonts w:ascii="Arial" w:hAnsi="Arial" w:cs="Arial"/>
          <w:b/>
          <w:bCs/>
          <w:sz w:val="20"/>
          <w:szCs w:val="20"/>
        </w:rPr>
      </w:pPr>
      <w:r w:rsidRPr="001C5EBC">
        <w:rPr>
          <w:rFonts w:ascii="Arial" w:hAnsi="Arial" w:cs="Arial"/>
          <w:sz w:val="22"/>
          <w:szCs w:val="22"/>
        </w:rPr>
        <w:t>Le decían cosas feas por su piel, le decían que parecía un monstruo y le afectaba bastante. Y fue muy importante el apoyo que le brindamos nosotros como familia. Le cobijamos, le dimos ese arrope que él necesitaba para que no se hunda emocionalmente.</w:t>
      </w:r>
    </w:p>
    <w:p w14:paraId="2CCEF480" w14:textId="0B6FF0A4" w:rsidR="00C15137" w:rsidRDefault="001C5EBC" w:rsidP="00C15137">
      <w:pPr>
        <w:pStyle w:val="Prrafodelista"/>
        <w:numPr>
          <w:ilvl w:val="0"/>
          <w:numId w:val="3"/>
        </w:numPr>
        <w:jc w:val="both"/>
        <w:rPr>
          <w:rFonts w:ascii="Arial" w:hAnsi="Arial" w:cs="Arial"/>
          <w:b/>
          <w:bCs/>
          <w:sz w:val="22"/>
          <w:szCs w:val="22"/>
        </w:rPr>
      </w:pPr>
      <w:r>
        <w:rPr>
          <w:rFonts w:ascii="Arial" w:hAnsi="Arial" w:cs="Arial"/>
          <w:b/>
          <w:bCs/>
          <w:sz w:val="22"/>
          <w:szCs w:val="22"/>
        </w:rPr>
        <w:t xml:space="preserve">TC 04:01 - </w:t>
      </w:r>
      <w:r w:rsidR="00C15137" w:rsidRPr="00C15137">
        <w:rPr>
          <w:rFonts w:ascii="Arial" w:hAnsi="Arial" w:cs="Arial"/>
          <w:b/>
          <w:bCs/>
          <w:sz w:val="22"/>
          <w:szCs w:val="22"/>
        </w:rPr>
        <w:t>¿Cómo ha sido el proceso en casa y en el colegio para que su hijo se sintiera comprendido y apoyado por su entorno?</w:t>
      </w:r>
    </w:p>
    <w:p w14:paraId="5638EE05" w14:textId="61100BD5" w:rsidR="001C5EBC" w:rsidRDefault="001C5EBC" w:rsidP="001C5EBC">
      <w:pPr>
        <w:pStyle w:val="Prrafodelista"/>
        <w:jc w:val="both"/>
        <w:rPr>
          <w:rFonts w:ascii="Arial" w:hAnsi="Arial" w:cs="Arial"/>
          <w:sz w:val="22"/>
          <w:szCs w:val="22"/>
        </w:rPr>
      </w:pPr>
      <w:r w:rsidRPr="001C5EBC">
        <w:rPr>
          <w:rFonts w:ascii="Arial" w:hAnsi="Arial" w:cs="Arial"/>
          <w:sz w:val="22"/>
          <w:szCs w:val="22"/>
        </w:rPr>
        <w:t>Le tratamos de explicar que no era culpa de él Lo que estaba sufriendo y le tratamos de arropar como familia, dándole mensajes positivos y tratando de sacarle a flote para que él no entre en una depresión.</w:t>
      </w:r>
    </w:p>
    <w:p w14:paraId="23791F81" w14:textId="77777777" w:rsidR="001C5EBC" w:rsidRPr="001C5EBC" w:rsidRDefault="001C5EBC" w:rsidP="001C5EBC">
      <w:pPr>
        <w:pStyle w:val="Prrafodelista"/>
        <w:jc w:val="both"/>
        <w:rPr>
          <w:rFonts w:ascii="Arial" w:hAnsi="Arial" w:cs="Arial"/>
          <w:b/>
          <w:bCs/>
          <w:sz w:val="22"/>
          <w:szCs w:val="22"/>
        </w:rPr>
      </w:pPr>
    </w:p>
    <w:p w14:paraId="1BFB60FB" w14:textId="61639907" w:rsidR="00FF6AC3" w:rsidRPr="00C15137" w:rsidRDefault="001C5EBC" w:rsidP="00C15137">
      <w:pPr>
        <w:pStyle w:val="Prrafodelista"/>
        <w:numPr>
          <w:ilvl w:val="0"/>
          <w:numId w:val="3"/>
        </w:numPr>
        <w:jc w:val="both"/>
        <w:rPr>
          <w:rFonts w:ascii="Arial" w:hAnsi="Arial" w:cs="Arial"/>
          <w:b/>
          <w:bCs/>
          <w:sz w:val="22"/>
          <w:szCs w:val="22"/>
        </w:rPr>
      </w:pPr>
      <w:r>
        <w:rPr>
          <w:rFonts w:ascii="Arial" w:hAnsi="Arial" w:cs="Arial"/>
          <w:b/>
          <w:bCs/>
          <w:sz w:val="22"/>
          <w:szCs w:val="22"/>
        </w:rPr>
        <w:t xml:space="preserve">TC 04:20 - </w:t>
      </w:r>
      <w:r w:rsidR="00C15137" w:rsidRPr="00C15137">
        <w:rPr>
          <w:rFonts w:ascii="Arial" w:hAnsi="Arial" w:cs="Arial"/>
          <w:b/>
          <w:bCs/>
          <w:sz w:val="22"/>
          <w:szCs w:val="22"/>
        </w:rPr>
        <w:t>¿Qué mensaje o consejos trasladaríais a otras familias y educadores sobre el impacto emocional que puede tener esta enfermedad en los menores?</w:t>
      </w:r>
    </w:p>
    <w:p w14:paraId="79578E3E" w14:textId="54200D7B" w:rsidR="00FF6AC3" w:rsidRPr="001C5EBC" w:rsidRDefault="001C5EBC" w:rsidP="001C5EBC">
      <w:pPr>
        <w:ind w:left="708"/>
        <w:jc w:val="both"/>
        <w:rPr>
          <w:rFonts w:ascii="Arial" w:hAnsi="Arial" w:cs="Arial"/>
          <w:sz w:val="22"/>
          <w:szCs w:val="22"/>
        </w:rPr>
      </w:pPr>
      <w:r w:rsidRPr="001C5EBC">
        <w:rPr>
          <w:rFonts w:ascii="Arial" w:hAnsi="Arial" w:cs="Arial"/>
          <w:sz w:val="22"/>
          <w:szCs w:val="22"/>
        </w:rPr>
        <w:t>Porque</w:t>
      </w:r>
      <w:r w:rsidR="00FF6AC3" w:rsidRPr="001C5EBC">
        <w:rPr>
          <w:rFonts w:ascii="Arial" w:hAnsi="Arial" w:cs="Arial"/>
          <w:sz w:val="22"/>
          <w:szCs w:val="22"/>
        </w:rPr>
        <w:t xml:space="preserve"> no es solo una enfermedad que causa daños físicos, daña mucho lo que es la emoción de las personas</w:t>
      </w:r>
      <w:r w:rsidRPr="001C5EBC">
        <w:rPr>
          <w:rFonts w:ascii="Arial" w:hAnsi="Arial" w:cs="Arial"/>
          <w:sz w:val="22"/>
          <w:szCs w:val="22"/>
        </w:rPr>
        <w:t xml:space="preserve">. </w:t>
      </w:r>
      <w:r w:rsidR="00FF6AC3" w:rsidRPr="001C5EBC">
        <w:rPr>
          <w:rFonts w:ascii="Arial" w:hAnsi="Arial" w:cs="Arial"/>
          <w:sz w:val="22"/>
          <w:szCs w:val="22"/>
        </w:rPr>
        <w:t>Entonces</w:t>
      </w:r>
      <w:r w:rsidRPr="001C5EBC">
        <w:rPr>
          <w:rFonts w:ascii="Arial" w:hAnsi="Arial" w:cs="Arial"/>
          <w:sz w:val="22"/>
          <w:szCs w:val="22"/>
        </w:rPr>
        <w:t>,</w:t>
      </w:r>
      <w:r w:rsidR="00FF6AC3" w:rsidRPr="001C5EBC">
        <w:rPr>
          <w:rFonts w:ascii="Arial" w:hAnsi="Arial" w:cs="Arial"/>
          <w:sz w:val="22"/>
          <w:szCs w:val="22"/>
        </w:rPr>
        <w:t xml:space="preserve"> falta más concienciación en los colegios, tanto las personas que sufren</w:t>
      </w:r>
      <w:r w:rsidRPr="001C5EBC">
        <w:rPr>
          <w:rFonts w:ascii="Arial" w:hAnsi="Arial" w:cs="Arial"/>
          <w:sz w:val="22"/>
          <w:szCs w:val="22"/>
        </w:rPr>
        <w:t xml:space="preserve"> </w:t>
      </w:r>
      <w:r w:rsidR="00FF6AC3" w:rsidRPr="001C5EBC">
        <w:rPr>
          <w:rFonts w:ascii="Arial" w:hAnsi="Arial" w:cs="Arial"/>
          <w:sz w:val="22"/>
          <w:szCs w:val="22"/>
        </w:rPr>
        <w:t>como las personas que no sufren</w:t>
      </w:r>
      <w:r w:rsidRPr="001C5EBC">
        <w:rPr>
          <w:rFonts w:ascii="Arial" w:hAnsi="Arial" w:cs="Arial"/>
          <w:sz w:val="22"/>
          <w:szCs w:val="22"/>
        </w:rPr>
        <w:t>,</w:t>
      </w:r>
      <w:r w:rsidR="00FF6AC3" w:rsidRPr="001C5EBC">
        <w:rPr>
          <w:rFonts w:ascii="Arial" w:hAnsi="Arial" w:cs="Arial"/>
          <w:sz w:val="22"/>
          <w:szCs w:val="22"/>
        </w:rPr>
        <w:t xml:space="preserve"> para que entiendan y tengan empatía hacia la otra persona que está sufriendo y padeciendo eso</w:t>
      </w:r>
      <w:r w:rsidRPr="001C5EBC">
        <w:rPr>
          <w:rFonts w:ascii="Arial" w:hAnsi="Arial" w:cs="Arial"/>
          <w:sz w:val="22"/>
          <w:szCs w:val="22"/>
        </w:rPr>
        <w:t>.</w:t>
      </w:r>
      <w:r w:rsidR="00FF6AC3" w:rsidRPr="001C5EBC">
        <w:rPr>
          <w:rFonts w:ascii="Arial" w:hAnsi="Arial" w:cs="Arial"/>
          <w:sz w:val="22"/>
          <w:szCs w:val="22"/>
        </w:rPr>
        <w:t xml:space="preserve"> </w:t>
      </w:r>
      <w:r w:rsidRPr="001C5EBC">
        <w:rPr>
          <w:rFonts w:ascii="Arial" w:hAnsi="Arial" w:cs="Arial"/>
          <w:sz w:val="22"/>
          <w:szCs w:val="22"/>
        </w:rPr>
        <w:t>H</w:t>
      </w:r>
      <w:r w:rsidR="00FF6AC3" w:rsidRPr="001C5EBC">
        <w:rPr>
          <w:rFonts w:ascii="Arial" w:hAnsi="Arial" w:cs="Arial"/>
          <w:sz w:val="22"/>
          <w:szCs w:val="22"/>
        </w:rPr>
        <w:t>ace falta más información y más capacitación de lo que es la enfermedad en sí, que no es un simple picor que va mucho más allá de eso</w:t>
      </w:r>
      <w:r w:rsidR="00C36F62">
        <w:rPr>
          <w:rFonts w:ascii="Arial" w:hAnsi="Arial" w:cs="Arial"/>
          <w:sz w:val="22"/>
          <w:szCs w:val="22"/>
        </w:rPr>
        <w:t>.</w:t>
      </w:r>
    </w:p>
    <w:p w14:paraId="7C32B612" w14:textId="77777777" w:rsidR="00E71245" w:rsidRDefault="00E71245"/>
    <w:sectPr w:rsidR="00E712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D1277"/>
    <w:multiLevelType w:val="hybridMultilevel"/>
    <w:tmpl w:val="CAC4778A"/>
    <w:lvl w:ilvl="0" w:tplc="39F604B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5A588E"/>
    <w:multiLevelType w:val="hybridMultilevel"/>
    <w:tmpl w:val="9E9A1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C4B3E56"/>
    <w:multiLevelType w:val="hybridMultilevel"/>
    <w:tmpl w:val="3F309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14716252">
    <w:abstractNumId w:val="2"/>
  </w:num>
  <w:num w:numId="2" w16cid:durableId="1766995204">
    <w:abstractNumId w:val="0"/>
  </w:num>
  <w:num w:numId="3" w16cid:durableId="50077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C3"/>
    <w:rsid w:val="00090466"/>
    <w:rsid w:val="000D3070"/>
    <w:rsid w:val="00125174"/>
    <w:rsid w:val="001B346B"/>
    <w:rsid w:val="001C5EBC"/>
    <w:rsid w:val="00373DED"/>
    <w:rsid w:val="005B39B7"/>
    <w:rsid w:val="00C15137"/>
    <w:rsid w:val="00C36F62"/>
    <w:rsid w:val="00C626AD"/>
    <w:rsid w:val="00C7675C"/>
    <w:rsid w:val="00D163B2"/>
    <w:rsid w:val="00E71245"/>
    <w:rsid w:val="00F25FAE"/>
    <w:rsid w:val="00FF6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8DF8"/>
  <w15:chartTrackingRefBased/>
  <w15:docId w15:val="{59C84CBE-DCBE-4777-8A53-7459FBC3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6A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F6A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F6AC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6AC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F6AC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F6A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6A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6A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6A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6AC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F6AC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F6AC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6AC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F6AC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F6A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6A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6A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6AC3"/>
    <w:rPr>
      <w:rFonts w:eastAsiaTheme="majorEastAsia" w:cstheme="majorBidi"/>
      <w:color w:val="272727" w:themeColor="text1" w:themeTint="D8"/>
    </w:rPr>
  </w:style>
  <w:style w:type="paragraph" w:styleId="Ttulo">
    <w:name w:val="Title"/>
    <w:basedOn w:val="Normal"/>
    <w:next w:val="Normal"/>
    <w:link w:val="TtuloCar"/>
    <w:uiPriority w:val="10"/>
    <w:qFormat/>
    <w:rsid w:val="00FF6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6A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6A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6A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6AC3"/>
    <w:pPr>
      <w:spacing w:before="160"/>
      <w:jc w:val="center"/>
    </w:pPr>
    <w:rPr>
      <w:i/>
      <w:iCs/>
      <w:color w:val="404040" w:themeColor="text1" w:themeTint="BF"/>
    </w:rPr>
  </w:style>
  <w:style w:type="character" w:customStyle="1" w:styleId="CitaCar">
    <w:name w:val="Cita Car"/>
    <w:basedOn w:val="Fuentedeprrafopredeter"/>
    <w:link w:val="Cita"/>
    <w:uiPriority w:val="29"/>
    <w:rsid w:val="00FF6AC3"/>
    <w:rPr>
      <w:i/>
      <w:iCs/>
      <w:color w:val="404040" w:themeColor="text1" w:themeTint="BF"/>
    </w:rPr>
  </w:style>
  <w:style w:type="paragraph" w:styleId="Prrafodelista">
    <w:name w:val="List Paragraph"/>
    <w:basedOn w:val="Normal"/>
    <w:uiPriority w:val="34"/>
    <w:qFormat/>
    <w:rsid w:val="00FF6AC3"/>
    <w:pPr>
      <w:ind w:left="720"/>
      <w:contextualSpacing/>
    </w:pPr>
  </w:style>
  <w:style w:type="character" w:styleId="nfasisintenso">
    <w:name w:val="Intense Emphasis"/>
    <w:basedOn w:val="Fuentedeprrafopredeter"/>
    <w:uiPriority w:val="21"/>
    <w:qFormat/>
    <w:rsid w:val="00FF6AC3"/>
    <w:rPr>
      <w:i/>
      <w:iCs/>
      <w:color w:val="2F5496" w:themeColor="accent1" w:themeShade="BF"/>
    </w:rPr>
  </w:style>
  <w:style w:type="paragraph" w:styleId="Citadestacada">
    <w:name w:val="Intense Quote"/>
    <w:basedOn w:val="Normal"/>
    <w:next w:val="Normal"/>
    <w:link w:val="CitadestacadaCar"/>
    <w:uiPriority w:val="30"/>
    <w:qFormat/>
    <w:rsid w:val="00FF6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6AC3"/>
    <w:rPr>
      <w:i/>
      <w:iCs/>
      <w:color w:val="2F5496" w:themeColor="accent1" w:themeShade="BF"/>
    </w:rPr>
  </w:style>
  <w:style w:type="character" w:styleId="Referenciaintensa">
    <w:name w:val="Intense Reference"/>
    <w:basedOn w:val="Fuentedeprrafopredeter"/>
    <w:uiPriority w:val="32"/>
    <w:qFormat/>
    <w:rsid w:val="00FF6A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3697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Meritxell Berlanga i Fernandez</dc:creator>
  <cp:keywords/>
  <dc:description/>
  <cp:lastModifiedBy>Meritxell Berlanga i Fernandez</cp:lastModifiedBy>
  <cp:revision>2</cp:revision>
  <dcterms:created xsi:type="dcterms:W3CDTF">2025-11-19T15:42:00Z</dcterms:created>
  <dcterms:modified xsi:type="dcterms:W3CDTF">2025-11-19T15:42:00Z</dcterms:modified>
</cp:coreProperties>
</file>